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08D" w:rsidRDefault="005A108D">
      <w:r>
        <w:fldChar w:fldCharType="begin"/>
      </w:r>
      <w:r>
        <w:instrText xml:space="preserve"> HYPERLINK "http://www.contravientoymarea.org/" </w:instrText>
      </w:r>
      <w:r>
        <w:fldChar w:fldCharType="separate"/>
      </w:r>
      <w:r>
        <w:rPr>
          <w:rStyle w:val="Hipervnculo"/>
        </w:rPr>
        <w:t>http://www.contravientoymarea.org/</w:t>
      </w:r>
      <w:r>
        <w:fldChar w:fldCharType="end"/>
      </w:r>
    </w:p>
    <w:p w:rsidR="00D95AFB" w:rsidRDefault="00D95AFB"/>
    <w:p w:rsidR="00434381" w:rsidRPr="005D5851" w:rsidRDefault="005A108D" w:rsidP="005D5851">
      <w:pPr>
        <w:jc w:val="center"/>
        <w:rPr>
          <w:b/>
        </w:rPr>
      </w:pPr>
      <w:r w:rsidRPr="005D5851">
        <w:rPr>
          <w:b/>
        </w:rPr>
        <w:t>CONTRA VIENTO Y MAREA.</w:t>
      </w:r>
    </w:p>
    <w:p w:rsidR="005A108D" w:rsidRPr="005D5851" w:rsidRDefault="005A108D">
      <w:pPr>
        <w:rPr>
          <w:b/>
        </w:rPr>
      </w:pPr>
      <w:r w:rsidRPr="005D5851">
        <w:rPr>
          <w:b/>
        </w:rPr>
        <w:t>ACNUR</w:t>
      </w:r>
    </w:p>
    <w:p w:rsidR="005A108D" w:rsidRPr="009F5377" w:rsidRDefault="005A108D">
      <w:pPr>
        <w:rPr>
          <w:rFonts w:ascii="Times New Roman" w:hAnsi="Times New Roman" w:cs="Times New Roman"/>
        </w:rPr>
      </w:pPr>
      <w:r w:rsidRPr="009F5377">
        <w:rPr>
          <w:rFonts w:ascii="Times New Roman" w:hAnsi="Times New Roman" w:cs="Times New Roman"/>
        </w:rPr>
        <w:t>En este juego ACNUR te propone que te pongas en la piel de un refugiado</w:t>
      </w:r>
      <w:r w:rsidR="00CA4181" w:rsidRPr="009F5377">
        <w:rPr>
          <w:rFonts w:ascii="Times New Roman" w:hAnsi="Times New Roman" w:cs="Times New Roman"/>
        </w:rPr>
        <w:t>.</w:t>
      </w:r>
      <w:r w:rsidR="005D5851" w:rsidRPr="009F5377">
        <w:rPr>
          <w:rFonts w:ascii="Times New Roman" w:hAnsi="Times New Roman" w:cs="Times New Roman"/>
        </w:rPr>
        <w:t xml:space="preserve"> </w:t>
      </w:r>
    </w:p>
    <w:p w:rsidR="005D5851" w:rsidRPr="009F5377" w:rsidRDefault="005D5851">
      <w:pPr>
        <w:rPr>
          <w:rFonts w:ascii="Times New Roman" w:hAnsi="Times New Roman" w:cs="Times New Roman"/>
          <w:color w:val="000000"/>
        </w:rPr>
      </w:pPr>
      <w:r w:rsidRPr="009F5377">
        <w:rPr>
          <w:rFonts w:ascii="Times New Roman" w:hAnsi="Times New Roman" w:cs="Times New Roman"/>
        </w:rPr>
        <w:t xml:space="preserve">No se trata simplemente de jugar, sino también de informarse, aprender y reflexionar. Por eso es muy importante que no te limites a pasar pantallas, y leas con atención los apartados incluidos en la sección </w:t>
      </w:r>
      <w:r w:rsidRPr="009F5377">
        <w:rPr>
          <w:rFonts w:ascii="Times New Roman" w:hAnsi="Times New Roman" w:cs="Times New Roman"/>
          <w:color w:val="000000"/>
        </w:rPr>
        <w:t>“In-fórmate”.  Necesitarás recurrir a esta sección para poder contestar a las preguntas referidas a cada sección y que podrás leer a continuación.</w:t>
      </w:r>
    </w:p>
    <w:p w:rsidR="005D5851" w:rsidRDefault="005D5851">
      <w:pPr>
        <w:rPr>
          <w:rFonts w:ascii="Times New Roman" w:hAnsi="Times New Roman" w:cs="Times New Roman"/>
          <w:color w:val="000000"/>
        </w:rPr>
      </w:pPr>
      <w:r>
        <w:rPr>
          <w:rFonts w:ascii="Times New Roman" w:hAnsi="Times New Roman" w:cs="Times New Roman"/>
          <w:color w:val="000000"/>
        </w:rPr>
        <w:t xml:space="preserve">Las respuestas a estas preguntas deberás enviarlas al correo </w:t>
      </w:r>
      <w:hyperlink r:id="rId5" w:history="1">
        <w:r w:rsidRPr="00870EE3">
          <w:rPr>
            <w:rStyle w:val="Hipervnculo"/>
            <w:rFonts w:ascii="Times New Roman" w:hAnsi="Times New Roman" w:cs="Times New Roman"/>
          </w:rPr>
          <w:t>ana.anta@educa.madrid.org</w:t>
        </w:r>
      </w:hyperlink>
    </w:p>
    <w:p w:rsidR="005D5851" w:rsidRDefault="005D5851">
      <w:pPr>
        <w:rPr>
          <w:rFonts w:ascii="Times New Roman" w:hAnsi="Times New Roman" w:cs="Times New Roman"/>
          <w:color w:val="000000"/>
        </w:rPr>
      </w:pPr>
      <w:r>
        <w:rPr>
          <w:rFonts w:ascii="Times New Roman" w:hAnsi="Times New Roman" w:cs="Times New Roman"/>
          <w:color w:val="000000"/>
        </w:rPr>
        <w:t>Los plazos los encontrarás en el siguiente calendario:</w:t>
      </w:r>
    </w:p>
    <w:p w:rsidR="005D5851" w:rsidRDefault="005D5851">
      <w:pPr>
        <w:rPr>
          <w:rFonts w:ascii="Times New Roman" w:hAnsi="Times New Roman" w:cs="Times New Roman"/>
          <w:color w:val="000000"/>
        </w:rPr>
      </w:pPr>
    </w:p>
    <w:tbl>
      <w:tblPr>
        <w:tblStyle w:val="Tablaconcuadrcula"/>
        <w:tblW w:w="0" w:type="auto"/>
        <w:tblLook w:val="04A0" w:firstRow="1" w:lastRow="0" w:firstColumn="1" w:lastColumn="0" w:noHBand="0" w:noVBand="1"/>
      </w:tblPr>
      <w:tblGrid>
        <w:gridCol w:w="3030"/>
        <w:gridCol w:w="2891"/>
        <w:gridCol w:w="2573"/>
      </w:tblGrid>
      <w:tr w:rsidR="00C819DE" w:rsidTr="00C819DE">
        <w:tc>
          <w:tcPr>
            <w:tcW w:w="3030" w:type="dxa"/>
          </w:tcPr>
          <w:p w:rsidR="00C819DE" w:rsidRDefault="00C819DE">
            <w:pPr>
              <w:rPr>
                <w:rFonts w:ascii="Times New Roman" w:hAnsi="Times New Roman" w:cs="Times New Roman"/>
                <w:b/>
                <w:color w:val="000000"/>
              </w:rPr>
            </w:pPr>
            <w:r>
              <w:rPr>
                <w:rFonts w:ascii="Times New Roman" w:hAnsi="Times New Roman" w:cs="Times New Roman"/>
                <w:b/>
                <w:color w:val="000000"/>
              </w:rPr>
              <w:t>TAREAS</w:t>
            </w:r>
          </w:p>
          <w:p w:rsidR="00C819DE" w:rsidRPr="005D5851" w:rsidRDefault="00C819DE">
            <w:pPr>
              <w:rPr>
                <w:rFonts w:ascii="Times New Roman" w:hAnsi="Times New Roman" w:cs="Times New Roman"/>
                <w:b/>
                <w:color w:val="000000"/>
              </w:rPr>
            </w:pPr>
          </w:p>
        </w:tc>
        <w:tc>
          <w:tcPr>
            <w:tcW w:w="2891" w:type="dxa"/>
          </w:tcPr>
          <w:p w:rsidR="00C819DE" w:rsidRPr="005D5851" w:rsidRDefault="00C819DE">
            <w:pPr>
              <w:rPr>
                <w:rFonts w:ascii="Times New Roman" w:hAnsi="Times New Roman" w:cs="Times New Roman"/>
                <w:b/>
                <w:color w:val="000000"/>
              </w:rPr>
            </w:pPr>
            <w:r>
              <w:rPr>
                <w:rFonts w:ascii="Times New Roman" w:hAnsi="Times New Roman" w:cs="Times New Roman"/>
                <w:b/>
                <w:color w:val="000000"/>
              </w:rPr>
              <w:t>FECHA</w:t>
            </w:r>
          </w:p>
        </w:tc>
        <w:tc>
          <w:tcPr>
            <w:tcW w:w="2573" w:type="dxa"/>
          </w:tcPr>
          <w:p w:rsidR="00C819DE" w:rsidRDefault="00C819DE">
            <w:pPr>
              <w:rPr>
                <w:rFonts w:ascii="Times New Roman" w:hAnsi="Times New Roman" w:cs="Times New Roman"/>
                <w:b/>
                <w:color w:val="000000"/>
              </w:rPr>
            </w:pPr>
            <w:r>
              <w:rPr>
                <w:rFonts w:ascii="Times New Roman" w:hAnsi="Times New Roman" w:cs="Times New Roman"/>
                <w:b/>
                <w:color w:val="000000"/>
              </w:rPr>
              <w:t>CALIFICACIÓN</w:t>
            </w:r>
          </w:p>
        </w:tc>
      </w:tr>
      <w:tr w:rsidR="00C819DE" w:rsidTr="00C819DE">
        <w:tc>
          <w:tcPr>
            <w:tcW w:w="3030" w:type="dxa"/>
          </w:tcPr>
          <w:p w:rsidR="00C819DE" w:rsidRDefault="00C819DE">
            <w:pPr>
              <w:rPr>
                <w:rFonts w:ascii="Times New Roman" w:hAnsi="Times New Roman" w:cs="Times New Roman"/>
                <w:color w:val="000000"/>
              </w:rPr>
            </w:pPr>
            <w:r>
              <w:rPr>
                <w:rFonts w:ascii="Times New Roman" w:hAnsi="Times New Roman" w:cs="Times New Roman"/>
                <w:color w:val="000000"/>
              </w:rPr>
              <w:t xml:space="preserve">1.1.,  1.2.,  2.1., 2.2., 3.1, 3.2,  </w:t>
            </w:r>
          </w:p>
          <w:p w:rsidR="00C819DE" w:rsidRDefault="00C819DE">
            <w:pPr>
              <w:rPr>
                <w:rFonts w:ascii="Times New Roman" w:hAnsi="Times New Roman" w:cs="Times New Roman"/>
                <w:color w:val="000000"/>
              </w:rPr>
            </w:pPr>
          </w:p>
        </w:tc>
        <w:tc>
          <w:tcPr>
            <w:tcW w:w="2891" w:type="dxa"/>
          </w:tcPr>
          <w:p w:rsidR="00C819DE" w:rsidRDefault="00C819DE" w:rsidP="005D5851">
            <w:pPr>
              <w:tabs>
                <w:tab w:val="left" w:pos="1360"/>
              </w:tabs>
              <w:rPr>
                <w:rFonts w:ascii="Times New Roman" w:hAnsi="Times New Roman" w:cs="Times New Roman"/>
                <w:color w:val="000000"/>
              </w:rPr>
            </w:pPr>
          </w:p>
        </w:tc>
        <w:tc>
          <w:tcPr>
            <w:tcW w:w="2573" w:type="dxa"/>
          </w:tcPr>
          <w:p w:rsidR="00C819DE" w:rsidRDefault="001C2476" w:rsidP="005D5851">
            <w:pPr>
              <w:tabs>
                <w:tab w:val="left" w:pos="1360"/>
              </w:tabs>
              <w:rPr>
                <w:rFonts w:ascii="Times New Roman" w:hAnsi="Times New Roman" w:cs="Times New Roman"/>
                <w:color w:val="000000"/>
              </w:rPr>
            </w:pPr>
            <w:r>
              <w:rPr>
                <w:rFonts w:ascii="Times New Roman" w:hAnsi="Times New Roman" w:cs="Times New Roman"/>
                <w:color w:val="000000"/>
              </w:rPr>
              <w:t>3’5</w:t>
            </w:r>
            <w:r w:rsidR="00C819DE">
              <w:rPr>
                <w:rFonts w:ascii="Times New Roman" w:hAnsi="Times New Roman" w:cs="Times New Roman"/>
                <w:color w:val="000000"/>
              </w:rPr>
              <w:t xml:space="preserve"> puntos</w:t>
            </w:r>
          </w:p>
        </w:tc>
      </w:tr>
      <w:tr w:rsidR="00C819DE" w:rsidTr="00C819DE">
        <w:tc>
          <w:tcPr>
            <w:tcW w:w="3030" w:type="dxa"/>
          </w:tcPr>
          <w:p w:rsidR="00C819DE" w:rsidRDefault="00C819DE">
            <w:pPr>
              <w:rPr>
                <w:rFonts w:ascii="Times New Roman" w:hAnsi="Times New Roman" w:cs="Times New Roman"/>
                <w:color w:val="000000"/>
              </w:rPr>
            </w:pPr>
            <w:r>
              <w:rPr>
                <w:rFonts w:ascii="Times New Roman" w:hAnsi="Times New Roman" w:cs="Times New Roman"/>
                <w:color w:val="000000"/>
              </w:rPr>
              <w:t>4.1,  4.2.,  5.1.,  5.2.,  6.1., 6.2.</w:t>
            </w:r>
          </w:p>
          <w:p w:rsidR="00C819DE" w:rsidRDefault="00C819DE">
            <w:pPr>
              <w:rPr>
                <w:rFonts w:ascii="Times New Roman" w:hAnsi="Times New Roman" w:cs="Times New Roman"/>
                <w:color w:val="000000"/>
              </w:rPr>
            </w:pPr>
          </w:p>
        </w:tc>
        <w:tc>
          <w:tcPr>
            <w:tcW w:w="2891" w:type="dxa"/>
          </w:tcPr>
          <w:p w:rsidR="00C819DE" w:rsidRDefault="00C819DE">
            <w:pPr>
              <w:rPr>
                <w:rFonts w:ascii="Times New Roman" w:hAnsi="Times New Roman" w:cs="Times New Roman"/>
                <w:color w:val="000000"/>
              </w:rPr>
            </w:pPr>
          </w:p>
        </w:tc>
        <w:tc>
          <w:tcPr>
            <w:tcW w:w="2573" w:type="dxa"/>
          </w:tcPr>
          <w:p w:rsidR="00C819DE" w:rsidRDefault="00D95AFB">
            <w:pPr>
              <w:rPr>
                <w:rFonts w:ascii="Times New Roman" w:hAnsi="Times New Roman" w:cs="Times New Roman"/>
                <w:color w:val="000000"/>
              </w:rPr>
            </w:pPr>
            <w:r>
              <w:rPr>
                <w:rFonts w:ascii="Times New Roman" w:hAnsi="Times New Roman" w:cs="Times New Roman"/>
                <w:color w:val="000000"/>
              </w:rPr>
              <w:t>3</w:t>
            </w:r>
            <w:r w:rsidR="001C2476">
              <w:rPr>
                <w:rFonts w:ascii="Times New Roman" w:hAnsi="Times New Roman" w:cs="Times New Roman"/>
                <w:color w:val="000000"/>
              </w:rPr>
              <w:t xml:space="preserve">’5 </w:t>
            </w:r>
            <w:r w:rsidR="00C819DE">
              <w:rPr>
                <w:rFonts w:ascii="Times New Roman" w:hAnsi="Times New Roman" w:cs="Times New Roman"/>
                <w:color w:val="000000"/>
              </w:rPr>
              <w:t xml:space="preserve"> puntos</w:t>
            </w:r>
          </w:p>
        </w:tc>
      </w:tr>
      <w:tr w:rsidR="00C819DE" w:rsidTr="00C819DE">
        <w:tc>
          <w:tcPr>
            <w:tcW w:w="3030" w:type="dxa"/>
          </w:tcPr>
          <w:p w:rsidR="00C819DE" w:rsidRDefault="00C819DE" w:rsidP="001C2476">
            <w:pPr>
              <w:rPr>
                <w:rFonts w:ascii="Times New Roman" w:hAnsi="Times New Roman" w:cs="Times New Roman"/>
                <w:color w:val="000000"/>
              </w:rPr>
            </w:pPr>
            <w:r>
              <w:rPr>
                <w:rFonts w:ascii="Times New Roman" w:hAnsi="Times New Roman" w:cs="Times New Roman"/>
                <w:color w:val="000000"/>
              </w:rPr>
              <w:t xml:space="preserve">7.1.,  8.1.,  8.2.,  9.1., 11.1., </w:t>
            </w:r>
          </w:p>
        </w:tc>
        <w:tc>
          <w:tcPr>
            <w:tcW w:w="2891" w:type="dxa"/>
          </w:tcPr>
          <w:p w:rsidR="00C819DE" w:rsidRDefault="00C819DE">
            <w:pPr>
              <w:rPr>
                <w:rFonts w:ascii="Times New Roman" w:hAnsi="Times New Roman" w:cs="Times New Roman"/>
                <w:color w:val="000000"/>
              </w:rPr>
            </w:pPr>
          </w:p>
        </w:tc>
        <w:tc>
          <w:tcPr>
            <w:tcW w:w="2573" w:type="dxa"/>
          </w:tcPr>
          <w:p w:rsidR="00C819DE" w:rsidRDefault="001C2476">
            <w:pPr>
              <w:rPr>
                <w:rFonts w:ascii="Times New Roman" w:hAnsi="Times New Roman" w:cs="Times New Roman"/>
                <w:color w:val="000000"/>
              </w:rPr>
            </w:pPr>
            <w:r>
              <w:rPr>
                <w:rFonts w:ascii="Times New Roman" w:hAnsi="Times New Roman" w:cs="Times New Roman"/>
                <w:color w:val="000000"/>
              </w:rPr>
              <w:t>3</w:t>
            </w:r>
            <w:r w:rsidR="00C819DE">
              <w:rPr>
                <w:rFonts w:ascii="Times New Roman" w:hAnsi="Times New Roman" w:cs="Times New Roman"/>
                <w:color w:val="000000"/>
              </w:rPr>
              <w:t xml:space="preserve"> puntos</w:t>
            </w:r>
          </w:p>
        </w:tc>
      </w:tr>
      <w:tr w:rsidR="00D95AFB" w:rsidTr="00C819DE">
        <w:tc>
          <w:tcPr>
            <w:tcW w:w="3030" w:type="dxa"/>
          </w:tcPr>
          <w:p w:rsidR="00D95AFB" w:rsidRDefault="001C2476">
            <w:pPr>
              <w:rPr>
                <w:rFonts w:ascii="Times New Roman" w:hAnsi="Times New Roman" w:cs="Times New Roman"/>
                <w:color w:val="000000"/>
              </w:rPr>
            </w:pPr>
            <w:r>
              <w:rPr>
                <w:rFonts w:ascii="Times New Roman" w:hAnsi="Times New Roman" w:cs="Times New Roman"/>
                <w:color w:val="000000"/>
              </w:rPr>
              <w:t>3.3 (voluntario)</w:t>
            </w:r>
          </w:p>
          <w:p w:rsidR="001C2476" w:rsidRDefault="001C2476">
            <w:pPr>
              <w:rPr>
                <w:rFonts w:ascii="Times New Roman" w:hAnsi="Times New Roman" w:cs="Times New Roman"/>
                <w:color w:val="000000"/>
              </w:rPr>
            </w:pPr>
            <w:r>
              <w:rPr>
                <w:rFonts w:ascii="Times New Roman" w:hAnsi="Times New Roman" w:cs="Times New Roman"/>
                <w:color w:val="000000"/>
              </w:rPr>
              <w:t>10 (voluntario),</w:t>
            </w:r>
          </w:p>
          <w:p w:rsidR="001C2476" w:rsidRDefault="001C2476">
            <w:pPr>
              <w:rPr>
                <w:rFonts w:ascii="Times New Roman" w:hAnsi="Times New Roman" w:cs="Times New Roman"/>
                <w:color w:val="000000"/>
              </w:rPr>
            </w:pPr>
            <w:r>
              <w:rPr>
                <w:rFonts w:ascii="Times New Roman" w:hAnsi="Times New Roman" w:cs="Times New Roman"/>
                <w:color w:val="000000"/>
              </w:rPr>
              <w:t>11.2. (voluntario)</w:t>
            </w:r>
          </w:p>
        </w:tc>
        <w:tc>
          <w:tcPr>
            <w:tcW w:w="2891" w:type="dxa"/>
          </w:tcPr>
          <w:p w:rsidR="00D95AFB" w:rsidRDefault="00D95AFB">
            <w:pPr>
              <w:rPr>
                <w:rFonts w:ascii="Times New Roman" w:hAnsi="Times New Roman" w:cs="Times New Roman"/>
                <w:color w:val="000000"/>
              </w:rPr>
            </w:pPr>
          </w:p>
        </w:tc>
        <w:tc>
          <w:tcPr>
            <w:tcW w:w="2573" w:type="dxa"/>
          </w:tcPr>
          <w:p w:rsidR="00D95AFB" w:rsidRDefault="00D95AFB">
            <w:pPr>
              <w:rPr>
                <w:rFonts w:ascii="Times New Roman" w:hAnsi="Times New Roman" w:cs="Times New Roman"/>
                <w:color w:val="000000"/>
              </w:rPr>
            </w:pPr>
            <w:r>
              <w:rPr>
                <w:rFonts w:ascii="Times New Roman" w:hAnsi="Times New Roman" w:cs="Times New Roman"/>
                <w:color w:val="000000"/>
              </w:rPr>
              <w:t>Actividades voluntarias:</w:t>
            </w:r>
          </w:p>
          <w:p w:rsidR="00D95AFB" w:rsidRDefault="009F5377">
            <w:pPr>
              <w:rPr>
                <w:rFonts w:ascii="Times New Roman" w:hAnsi="Times New Roman" w:cs="Times New Roman"/>
                <w:color w:val="000000"/>
              </w:rPr>
            </w:pPr>
            <w:r>
              <w:rPr>
                <w:rFonts w:ascii="Times New Roman" w:hAnsi="Times New Roman" w:cs="Times New Roman"/>
                <w:color w:val="000000"/>
              </w:rPr>
              <w:t>2</w:t>
            </w:r>
            <w:r w:rsidR="00D95AFB">
              <w:rPr>
                <w:rFonts w:ascii="Times New Roman" w:hAnsi="Times New Roman" w:cs="Times New Roman"/>
                <w:color w:val="000000"/>
              </w:rPr>
              <w:t xml:space="preserve"> punto</w:t>
            </w:r>
            <w:r>
              <w:rPr>
                <w:rFonts w:ascii="Times New Roman" w:hAnsi="Times New Roman" w:cs="Times New Roman"/>
                <w:color w:val="000000"/>
              </w:rPr>
              <w:t>s</w:t>
            </w:r>
            <w:r w:rsidR="00D95AFB">
              <w:rPr>
                <w:rFonts w:ascii="Times New Roman" w:hAnsi="Times New Roman" w:cs="Times New Roman"/>
                <w:color w:val="000000"/>
              </w:rPr>
              <w:t xml:space="preserve"> extra</w:t>
            </w:r>
          </w:p>
        </w:tc>
      </w:tr>
    </w:tbl>
    <w:p w:rsidR="005D5851" w:rsidRDefault="005D5851"/>
    <w:p w:rsidR="005A108D" w:rsidRDefault="00CA4181" w:rsidP="00D95AFB">
      <w:r>
        <w:t>En primer lugar, ¿qué significan las siglas ACNUR?</w:t>
      </w:r>
      <w:r w:rsidR="005D5851">
        <w:t xml:space="preserve"> Busca su significado.</w:t>
      </w:r>
      <w:bookmarkStart w:id="0" w:name="_GoBack"/>
      <w:bookmarkEnd w:id="0"/>
    </w:p>
    <w:p w:rsidR="005A108D" w:rsidRDefault="005A108D" w:rsidP="005A108D">
      <w:pPr>
        <w:pStyle w:val="Prrafodelista"/>
        <w:numPr>
          <w:ilvl w:val="0"/>
          <w:numId w:val="1"/>
        </w:numPr>
      </w:pPr>
      <w:r w:rsidRPr="00CA4181">
        <w:rPr>
          <w:b/>
          <w:u w:val="single"/>
        </w:rPr>
        <w:t>El interrogatorio</w:t>
      </w:r>
      <w:r>
        <w:t>.</w:t>
      </w:r>
    </w:p>
    <w:p w:rsidR="005A108D" w:rsidRDefault="005A108D" w:rsidP="005A108D">
      <w:pPr>
        <w:pStyle w:val="Default"/>
        <w:numPr>
          <w:ilvl w:val="1"/>
          <w:numId w:val="1"/>
        </w:numPr>
        <w:jc w:val="both"/>
        <w:rPr>
          <w:sz w:val="28"/>
          <w:szCs w:val="28"/>
        </w:rPr>
      </w:pPr>
      <w:r>
        <w:rPr>
          <w:b/>
          <w:bCs/>
          <w:sz w:val="28"/>
          <w:szCs w:val="28"/>
        </w:rPr>
        <w:t xml:space="preserve">Ejercicio interactivo </w:t>
      </w:r>
    </w:p>
    <w:p w:rsidR="005A108D" w:rsidRDefault="005A108D" w:rsidP="005A108D">
      <w:pPr>
        <w:pStyle w:val="Default"/>
        <w:ind w:left="720"/>
        <w:rPr>
          <w:rFonts w:ascii="Times New Roman" w:hAnsi="Times New Roman" w:cs="Times New Roman"/>
          <w:sz w:val="22"/>
          <w:szCs w:val="22"/>
        </w:rPr>
      </w:pPr>
      <w:r>
        <w:rPr>
          <w:rFonts w:ascii="Times New Roman" w:hAnsi="Times New Roman" w:cs="Times New Roman"/>
          <w:sz w:val="22"/>
          <w:szCs w:val="22"/>
        </w:rPr>
        <w:t xml:space="preserve">Usa la Declaración Universal de los Derechos Humanos </w:t>
      </w:r>
      <w:hyperlink r:id="rId6" w:history="1">
        <w:r>
          <w:rPr>
            <w:rStyle w:val="Hipervnculo"/>
          </w:rPr>
          <w:t>https://www.un.org/es/universal-declaration-human-rights/</w:t>
        </w:r>
      </w:hyperlink>
    </w:p>
    <w:p w:rsidR="005A108D" w:rsidRDefault="005A108D" w:rsidP="005A108D">
      <w:pPr>
        <w:pStyle w:val="Default"/>
        <w:ind w:left="720"/>
        <w:rPr>
          <w:rFonts w:ascii="Times New Roman" w:hAnsi="Times New Roman" w:cs="Times New Roman"/>
          <w:sz w:val="22"/>
          <w:szCs w:val="22"/>
        </w:rPr>
      </w:pPr>
    </w:p>
    <w:p w:rsidR="005A108D" w:rsidRDefault="005A108D" w:rsidP="005A108D">
      <w:pPr>
        <w:pStyle w:val="Default"/>
        <w:ind w:left="720"/>
        <w:rPr>
          <w:rFonts w:ascii="Times New Roman" w:hAnsi="Times New Roman" w:cs="Times New Roman"/>
          <w:sz w:val="22"/>
          <w:szCs w:val="22"/>
        </w:rPr>
      </w:pPr>
      <w:r>
        <w:rPr>
          <w:rFonts w:ascii="Times New Roman" w:hAnsi="Times New Roman" w:cs="Times New Roman"/>
          <w:sz w:val="22"/>
          <w:szCs w:val="22"/>
        </w:rPr>
        <w:t>Pon ejemplos de lo que cada artículo significa para ti en tu vida cotidiana, y reflexiona  sobre si estos derechos se disfrutan en igualdad por todos los miembros y grupos de la sociedad. Debes poner ejemplos de al menos 5 artículos.</w:t>
      </w:r>
    </w:p>
    <w:p w:rsidR="005A108D" w:rsidRDefault="005A108D" w:rsidP="005A108D">
      <w:pPr>
        <w:pStyle w:val="Default"/>
        <w:ind w:left="720"/>
        <w:rPr>
          <w:rFonts w:ascii="Times New Roman" w:hAnsi="Times New Roman" w:cs="Times New Roman"/>
          <w:sz w:val="22"/>
          <w:szCs w:val="22"/>
        </w:rPr>
      </w:pPr>
      <w:r>
        <w:rPr>
          <w:rFonts w:ascii="Times New Roman" w:hAnsi="Times New Roman" w:cs="Times New Roman"/>
          <w:sz w:val="22"/>
          <w:szCs w:val="22"/>
        </w:rPr>
        <w:t xml:space="preserve">El ejercicio pretende hacer reflexionar sobre la vulnerabilidad y el desamparo de una persona en un país cuyo gobierno no respeta los derechos humanos. </w:t>
      </w:r>
    </w:p>
    <w:p w:rsidR="00CA4181" w:rsidRDefault="00CA4181" w:rsidP="005A108D">
      <w:pPr>
        <w:pStyle w:val="Default"/>
        <w:ind w:left="720"/>
        <w:rPr>
          <w:rFonts w:ascii="Times New Roman" w:hAnsi="Times New Roman" w:cs="Times New Roman"/>
          <w:sz w:val="22"/>
          <w:szCs w:val="22"/>
        </w:rPr>
      </w:pPr>
    </w:p>
    <w:p w:rsidR="005A108D" w:rsidRPr="002D4042" w:rsidRDefault="005A108D" w:rsidP="005A108D">
      <w:pPr>
        <w:pStyle w:val="Default"/>
        <w:numPr>
          <w:ilvl w:val="1"/>
          <w:numId w:val="1"/>
        </w:numPr>
        <w:jc w:val="both"/>
        <w:rPr>
          <w:sz w:val="28"/>
          <w:szCs w:val="28"/>
        </w:rPr>
      </w:pPr>
      <w:r>
        <w:rPr>
          <w:b/>
          <w:bCs/>
          <w:sz w:val="28"/>
          <w:szCs w:val="28"/>
        </w:rPr>
        <w:t>Reflexiona.</w:t>
      </w:r>
    </w:p>
    <w:p w:rsidR="005A108D" w:rsidRDefault="005A108D" w:rsidP="005A108D">
      <w:pPr>
        <w:pStyle w:val="Prrafodelista"/>
        <w:rPr>
          <w:rFonts w:ascii="Times New Roman" w:hAnsi="Times New Roman" w:cs="Times New Roman"/>
        </w:rPr>
      </w:pPr>
      <w:r w:rsidRPr="005A108D">
        <w:rPr>
          <w:rFonts w:ascii="Times New Roman" w:hAnsi="Times New Roman" w:cs="Times New Roman"/>
        </w:rPr>
        <w:t>¿Todo el mundo debería ser libre? ¿Cómo regula la ley, por ejemplo, la difamación o la incitación al odio racial o religioso? ¿Tienes derecho a expresar lo que quieras sobre tus compañeros de clase? ¿Dónde estaría el límite?</w:t>
      </w:r>
    </w:p>
    <w:p w:rsidR="009F5377" w:rsidRDefault="009F5377" w:rsidP="005A108D">
      <w:pPr>
        <w:pStyle w:val="Prrafodelista"/>
        <w:rPr>
          <w:rFonts w:ascii="Times New Roman" w:hAnsi="Times New Roman" w:cs="Times New Roman"/>
        </w:rPr>
      </w:pPr>
    </w:p>
    <w:p w:rsidR="009F5377" w:rsidRDefault="009F5377" w:rsidP="005A108D">
      <w:pPr>
        <w:pStyle w:val="Prrafodelista"/>
        <w:rPr>
          <w:rFonts w:ascii="Times New Roman" w:hAnsi="Times New Roman" w:cs="Times New Roman"/>
        </w:rPr>
      </w:pPr>
    </w:p>
    <w:p w:rsidR="005A108D" w:rsidRDefault="005A108D" w:rsidP="005A108D">
      <w:pPr>
        <w:pStyle w:val="Prrafodelista"/>
        <w:rPr>
          <w:rFonts w:ascii="Times New Roman" w:hAnsi="Times New Roman" w:cs="Times New Roman"/>
        </w:rPr>
      </w:pPr>
    </w:p>
    <w:p w:rsidR="005A108D" w:rsidRPr="00CA4181" w:rsidRDefault="005A108D" w:rsidP="005A108D">
      <w:pPr>
        <w:pStyle w:val="Prrafodelista"/>
        <w:numPr>
          <w:ilvl w:val="0"/>
          <w:numId w:val="1"/>
        </w:numPr>
        <w:rPr>
          <w:b/>
          <w:u w:val="single"/>
        </w:rPr>
      </w:pPr>
      <w:r w:rsidRPr="00CA4181">
        <w:rPr>
          <w:rFonts w:ascii="Times New Roman" w:hAnsi="Times New Roman" w:cs="Times New Roman"/>
          <w:b/>
          <w:u w:val="single"/>
        </w:rPr>
        <w:t>Tienes que huir</w:t>
      </w:r>
      <w:proofErr w:type="gramStart"/>
      <w:r w:rsidRPr="00CA4181">
        <w:rPr>
          <w:rFonts w:ascii="Times New Roman" w:hAnsi="Times New Roman" w:cs="Times New Roman"/>
          <w:b/>
          <w:u w:val="single"/>
        </w:rPr>
        <w:t>!</w:t>
      </w:r>
      <w:proofErr w:type="gramEnd"/>
    </w:p>
    <w:p w:rsidR="005A108D" w:rsidRPr="002D4042" w:rsidRDefault="002D4042" w:rsidP="005A108D">
      <w:pPr>
        <w:pStyle w:val="Default"/>
        <w:numPr>
          <w:ilvl w:val="1"/>
          <w:numId w:val="1"/>
        </w:numPr>
        <w:rPr>
          <w:sz w:val="28"/>
          <w:szCs w:val="28"/>
        </w:rPr>
      </w:pPr>
      <w:r>
        <w:rPr>
          <w:b/>
          <w:bCs/>
          <w:sz w:val="28"/>
          <w:szCs w:val="28"/>
        </w:rPr>
        <w:lastRenderedPageBreak/>
        <w:t>Ejercicio de compresión.</w:t>
      </w:r>
    </w:p>
    <w:p w:rsidR="002D4042" w:rsidRDefault="002D4042" w:rsidP="002D4042">
      <w:pPr>
        <w:pStyle w:val="Default"/>
        <w:ind w:left="1440"/>
        <w:rPr>
          <w:sz w:val="28"/>
          <w:szCs w:val="28"/>
        </w:rPr>
      </w:pPr>
    </w:p>
    <w:p w:rsidR="005A108D" w:rsidRDefault="005A108D" w:rsidP="005A108D">
      <w:pPr>
        <w:pStyle w:val="Default"/>
        <w:rPr>
          <w:rFonts w:ascii="Times New Roman" w:hAnsi="Times New Roman" w:cs="Times New Roman"/>
          <w:sz w:val="22"/>
          <w:szCs w:val="22"/>
        </w:rPr>
      </w:pPr>
      <w:r>
        <w:rPr>
          <w:rFonts w:ascii="Times New Roman" w:hAnsi="Times New Roman" w:cs="Times New Roman"/>
          <w:sz w:val="22"/>
          <w:szCs w:val="22"/>
        </w:rPr>
        <w:t xml:space="preserve">Haz un listado de cinco sentimientos que tendrías en la misma situación del personaje en el juego, piensa cómo crees que podrías salir adelante con esos sentimientos. </w:t>
      </w:r>
    </w:p>
    <w:p w:rsidR="005A108D" w:rsidRDefault="005A108D" w:rsidP="002D4042">
      <w:pPr>
        <w:pStyle w:val="Default"/>
        <w:rPr>
          <w:rFonts w:ascii="Times New Roman" w:hAnsi="Times New Roman" w:cs="Times New Roman"/>
          <w:sz w:val="22"/>
          <w:szCs w:val="22"/>
        </w:rPr>
      </w:pPr>
      <w:r>
        <w:rPr>
          <w:rFonts w:ascii="Times New Roman" w:hAnsi="Times New Roman" w:cs="Times New Roman"/>
          <w:sz w:val="22"/>
          <w:szCs w:val="22"/>
        </w:rPr>
        <w:t xml:space="preserve">Este ejercicio pretende reforzar la comprensión sobre lo </w:t>
      </w:r>
      <w:r w:rsidR="002D4042">
        <w:rPr>
          <w:rFonts w:ascii="Times New Roman" w:hAnsi="Times New Roman" w:cs="Times New Roman"/>
          <w:sz w:val="22"/>
          <w:szCs w:val="22"/>
        </w:rPr>
        <w:t xml:space="preserve">que conlleva huir de tu hogar. </w:t>
      </w:r>
    </w:p>
    <w:p w:rsidR="00CA4181" w:rsidRDefault="00CA4181" w:rsidP="002D4042">
      <w:pPr>
        <w:pStyle w:val="Default"/>
        <w:rPr>
          <w:rFonts w:ascii="Times New Roman" w:hAnsi="Times New Roman" w:cs="Times New Roman"/>
          <w:sz w:val="22"/>
          <w:szCs w:val="22"/>
        </w:rPr>
      </w:pPr>
    </w:p>
    <w:p w:rsidR="002D4042" w:rsidRPr="002D4042" w:rsidRDefault="00A3735A" w:rsidP="002D4042">
      <w:pPr>
        <w:pStyle w:val="Prrafodelista"/>
        <w:numPr>
          <w:ilvl w:val="1"/>
          <w:numId w:val="1"/>
        </w:numPr>
        <w:autoSpaceDE w:val="0"/>
        <w:autoSpaceDN w:val="0"/>
        <w:adjustRightInd w:val="0"/>
        <w:spacing w:after="0" w:line="240" w:lineRule="auto"/>
        <w:rPr>
          <w:rFonts w:ascii="Agency FB" w:hAnsi="Agency FB" w:cs="Agency FB"/>
          <w:color w:val="000000"/>
          <w:sz w:val="28"/>
          <w:szCs w:val="28"/>
        </w:rPr>
      </w:pPr>
      <w:r>
        <w:rPr>
          <w:rFonts w:ascii="Agency FB" w:hAnsi="Agency FB" w:cs="Agency FB"/>
          <w:b/>
          <w:bCs/>
          <w:color w:val="000000"/>
          <w:sz w:val="28"/>
          <w:szCs w:val="28"/>
        </w:rPr>
        <w:t>Ejercicio de investigac</w:t>
      </w:r>
      <w:r w:rsidR="002D4042" w:rsidRPr="002D4042">
        <w:rPr>
          <w:rFonts w:ascii="Agency FB" w:hAnsi="Agency FB" w:cs="Agency FB"/>
          <w:b/>
          <w:bCs/>
          <w:color w:val="000000"/>
          <w:sz w:val="28"/>
          <w:szCs w:val="28"/>
        </w:rPr>
        <w:t xml:space="preserve">ión </w:t>
      </w:r>
    </w:p>
    <w:p w:rsidR="002D4042" w:rsidRDefault="002D4042" w:rsidP="002D404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Lleva a cabo t</w:t>
      </w:r>
      <w:r w:rsidRPr="002D4042">
        <w:rPr>
          <w:rFonts w:ascii="Times New Roman" w:hAnsi="Times New Roman" w:cs="Times New Roman"/>
          <w:color w:val="000000"/>
        </w:rPr>
        <w:t xml:space="preserve">u propia investigación a través de Internet, libros o entrevistas a refugiados locales para averiguar qué </w:t>
      </w:r>
      <w:r w:rsidR="00A3735A">
        <w:rPr>
          <w:rFonts w:ascii="Times New Roman" w:hAnsi="Times New Roman" w:cs="Times New Roman"/>
          <w:color w:val="000000"/>
        </w:rPr>
        <w:t xml:space="preserve">objetos </w:t>
      </w:r>
      <w:r w:rsidRPr="002D4042">
        <w:rPr>
          <w:rFonts w:ascii="Times New Roman" w:hAnsi="Times New Roman" w:cs="Times New Roman"/>
          <w:color w:val="000000"/>
        </w:rPr>
        <w:t xml:space="preserve">se llevaron con ellos cuando huyeron y qué fue lo que determinó esa decisión. </w:t>
      </w:r>
    </w:p>
    <w:p w:rsidR="002D4042" w:rsidRDefault="002D4042" w:rsidP="002D4042">
      <w:pPr>
        <w:autoSpaceDE w:val="0"/>
        <w:autoSpaceDN w:val="0"/>
        <w:adjustRightInd w:val="0"/>
        <w:spacing w:after="0" w:line="240" w:lineRule="auto"/>
        <w:rPr>
          <w:rFonts w:ascii="Times New Roman" w:hAnsi="Times New Roman" w:cs="Times New Roman"/>
          <w:color w:val="000000"/>
        </w:rPr>
      </w:pPr>
    </w:p>
    <w:p w:rsidR="002D4042" w:rsidRPr="00CA4181" w:rsidRDefault="002D4042" w:rsidP="002D4042">
      <w:pPr>
        <w:pStyle w:val="Prrafodelista"/>
        <w:numPr>
          <w:ilvl w:val="0"/>
          <w:numId w:val="1"/>
        </w:numPr>
        <w:autoSpaceDE w:val="0"/>
        <w:autoSpaceDN w:val="0"/>
        <w:adjustRightInd w:val="0"/>
        <w:spacing w:after="0" w:line="240" w:lineRule="auto"/>
        <w:rPr>
          <w:rFonts w:ascii="Times New Roman" w:hAnsi="Times New Roman" w:cs="Times New Roman"/>
          <w:b/>
          <w:u w:val="single"/>
        </w:rPr>
      </w:pPr>
      <w:r w:rsidRPr="00CA4181">
        <w:rPr>
          <w:rFonts w:ascii="Times New Roman" w:hAnsi="Times New Roman" w:cs="Times New Roman"/>
          <w:b/>
          <w:u w:val="single"/>
        </w:rPr>
        <w:t>Sal de la ciudad</w:t>
      </w:r>
      <w:proofErr w:type="gramStart"/>
      <w:r w:rsidRPr="00CA4181">
        <w:rPr>
          <w:rFonts w:ascii="Times New Roman" w:hAnsi="Times New Roman" w:cs="Times New Roman"/>
          <w:b/>
          <w:u w:val="single"/>
        </w:rPr>
        <w:t>!</w:t>
      </w:r>
      <w:proofErr w:type="gramEnd"/>
    </w:p>
    <w:p w:rsidR="002D4042" w:rsidRDefault="002D4042" w:rsidP="002D4042">
      <w:pPr>
        <w:autoSpaceDE w:val="0"/>
        <w:autoSpaceDN w:val="0"/>
        <w:adjustRightInd w:val="0"/>
        <w:spacing w:after="0" w:line="240" w:lineRule="auto"/>
        <w:rPr>
          <w:rFonts w:ascii="Times New Roman" w:hAnsi="Times New Roman" w:cs="Times New Roman"/>
          <w:b/>
        </w:rPr>
      </w:pPr>
    </w:p>
    <w:p w:rsidR="002D4042" w:rsidRPr="002D4042" w:rsidRDefault="002D4042" w:rsidP="002D4042">
      <w:pPr>
        <w:autoSpaceDE w:val="0"/>
        <w:autoSpaceDN w:val="0"/>
        <w:adjustRightInd w:val="0"/>
        <w:spacing w:after="0" w:line="240" w:lineRule="auto"/>
        <w:rPr>
          <w:rFonts w:ascii="Times New Roman" w:hAnsi="Times New Roman" w:cs="Times New Roman"/>
          <w:color w:val="000000"/>
          <w:sz w:val="23"/>
          <w:szCs w:val="23"/>
        </w:rPr>
      </w:pPr>
      <w:r w:rsidRPr="002D4042">
        <w:rPr>
          <w:rFonts w:ascii="Times New Roman" w:hAnsi="Times New Roman" w:cs="Times New Roman"/>
          <w:color w:val="000000"/>
          <w:sz w:val="23"/>
          <w:szCs w:val="23"/>
        </w:rPr>
        <w:t xml:space="preserve">Esta sección pretende hacer comprender a los estudiantes las dificultades que afrontan los refugiados y las decisiones que han de tomar cuando temen por su seguridad. </w:t>
      </w:r>
    </w:p>
    <w:p w:rsidR="002D4042" w:rsidRDefault="002D4042" w:rsidP="002D4042">
      <w:pPr>
        <w:autoSpaceDE w:val="0"/>
        <w:autoSpaceDN w:val="0"/>
        <w:adjustRightInd w:val="0"/>
        <w:spacing w:after="0" w:line="240" w:lineRule="auto"/>
        <w:rPr>
          <w:rFonts w:ascii="Agency FB" w:hAnsi="Agency FB" w:cs="Agency FB"/>
          <w:b/>
          <w:bCs/>
          <w:color w:val="000000"/>
          <w:sz w:val="28"/>
          <w:szCs w:val="28"/>
        </w:rPr>
      </w:pPr>
    </w:p>
    <w:p w:rsidR="002D4042" w:rsidRPr="00A3735A" w:rsidRDefault="002D4042" w:rsidP="002D4042">
      <w:pPr>
        <w:pStyle w:val="Prrafodelista"/>
        <w:numPr>
          <w:ilvl w:val="1"/>
          <w:numId w:val="1"/>
        </w:numPr>
        <w:autoSpaceDE w:val="0"/>
        <w:autoSpaceDN w:val="0"/>
        <w:adjustRightInd w:val="0"/>
        <w:spacing w:after="0" w:line="240" w:lineRule="auto"/>
        <w:rPr>
          <w:rFonts w:ascii="Agency FB" w:hAnsi="Agency FB" w:cs="Agency FB"/>
          <w:color w:val="000000"/>
          <w:sz w:val="28"/>
          <w:szCs w:val="28"/>
        </w:rPr>
      </w:pPr>
      <w:r w:rsidRPr="002D4042">
        <w:rPr>
          <w:rFonts w:ascii="Agency FB" w:hAnsi="Agency FB" w:cs="Agency FB"/>
          <w:b/>
          <w:bCs/>
          <w:color w:val="000000"/>
          <w:sz w:val="28"/>
          <w:szCs w:val="28"/>
        </w:rPr>
        <w:t xml:space="preserve">Ejercicio de compresión </w:t>
      </w:r>
      <w:r w:rsidR="006F517F">
        <w:rPr>
          <w:rFonts w:ascii="Agency FB" w:hAnsi="Agency FB" w:cs="Agency FB"/>
          <w:b/>
          <w:bCs/>
          <w:color w:val="000000"/>
          <w:sz w:val="28"/>
          <w:szCs w:val="28"/>
        </w:rPr>
        <w:t>y sensibilización.</w:t>
      </w:r>
    </w:p>
    <w:p w:rsidR="00A3735A" w:rsidRPr="002D4042" w:rsidRDefault="00A3735A" w:rsidP="00A3735A">
      <w:pPr>
        <w:pStyle w:val="Prrafodelista"/>
        <w:autoSpaceDE w:val="0"/>
        <w:autoSpaceDN w:val="0"/>
        <w:adjustRightInd w:val="0"/>
        <w:spacing w:after="0" w:line="240" w:lineRule="auto"/>
        <w:rPr>
          <w:rFonts w:ascii="Agency FB" w:hAnsi="Agency FB" w:cs="Agency FB"/>
          <w:color w:val="000000"/>
          <w:sz w:val="28"/>
          <w:szCs w:val="28"/>
        </w:rPr>
      </w:pPr>
    </w:p>
    <w:p w:rsidR="002D4042" w:rsidRPr="002D4042" w:rsidRDefault="006F517F" w:rsidP="002D4042">
      <w:pPr>
        <w:autoSpaceDE w:val="0"/>
        <w:autoSpaceDN w:val="0"/>
        <w:adjustRightInd w:val="0"/>
        <w:spacing w:after="0" w:line="240" w:lineRule="auto"/>
        <w:rPr>
          <w:rFonts w:ascii="Times New Roman" w:hAnsi="Times New Roman" w:cs="Times New Roman"/>
          <w:b/>
        </w:rPr>
      </w:pPr>
      <w:r>
        <w:rPr>
          <w:rFonts w:ascii="Times New Roman" w:hAnsi="Times New Roman" w:cs="Times New Roman"/>
          <w:color w:val="000000"/>
        </w:rPr>
        <w:t>Encue</w:t>
      </w:r>
      <w:r w:rsidR="002D4042">
        <w:rPr>
          <w:rFonts w:ascii="Times New Roman" w:hAnsi="Times New Roman" w:cs="Times New Roman"/>
          <w:color w:val="000000"/>
        </w:rPr>
        <w:t>ntra</w:t>
      </w:r>
      <w:r w:rsidR="002D4042" w:rsidRPr="002D4042">
        <w:rPr>
          <w:rFonts w:ascii="Times New Roman" w:hAnsi="Times New Roman" w:cs="Times New Roman"/>
          <w:color w:val="000000"/>
        </w:rPr>
        <w:t xml:space="preserve"> testimonios e historias sobre la gente que ha huido, por qué y cómo se las arreglaron para salir de sus países. Usa fuentes como los artículos del apartado “In-fórmate” e Internet, así como periódicos y libros.</w:t>
      </w:r>
      <w:r w:rsidR="002D4042">
        <w:rPr>
          <w:rFonts w:ascii="Times New Roman" w:hAnsi="Times New Roman" w:cs="Times New Roman"/>
          <w:color w:val="000000"/>
        </w:rPr>
        <w:t xml:space="preserve"> También puedes consultar las webs de d</w:t>
      </w:r>
      <w:r w:rsidR="002D4042" w:rsidRPr="002D4042">
        <w:rPr>
          <w:rFonts w:ascii="Times New Roman" w:hAnsi="Times New Roman" w:cs="Times New Roman"/>
          <w:color w:val="000000"/>
        </w:rPr>
        <w:t xml:space="preserve">iferentes organizaciones de Derechos Humanos como Amnistía Internacional o Human </w:t>
      </w:r>
      <w:proofErr w:type="spellStart"/>
      <w:r w:rsidR="002D4042" w:rsidRPr="002D4042">
        <w:rPr>
          <w:rFonts w:ascii="Times New Roman" w:hAnsi="Times New Roman" w:cs="Times New Roman"/>
          <w:color w:val="000000"/>
        </w:rPr>
        <w:t>Rights</w:t>
      </w:r>
      <w:proofErr w:type="spellEnd"/>
      <w:r w:rsidR="002D4042" w:rsidRPr="002D4042">
        <w:rPr>
          <w:rFonts w:ascii="Times New Roman" w:hAnsi="Times New Roman" w:cs="Times New Roman"/>
          <w:color w:val="000000"/>
        </w:rPr>
        <w:t xml:space="preserve"> </w:t>
      </w:r>
      <w:proofErr w:type="spellStart"/>
      <w:r w:rsidR="002D4042" w:rsidRPr="002D4042">
        <w:rPr>
          <w:rFonts w:ascii="Times New Roman" w:hAnsi="Times New Roman" w:cs="Times New Roman"/>
          <w:color w:val="000000"/>
        </w:rPr>
        <w:t>Watch</w:t>
      </w:r>
      <w:proofErr w:type="spellEnd"/>
      <w:r w:rsidR="002D4042" w:rsidRPr="002D4042">
        <w:rPr>
          <w:rFonts w:ascii="Times New Roman" w:hAnsi="Times New Roman" w:cs="Times New Roman"/>
          <w:color w:val="000000"/>
        </w:rPr>
        <w:t xml:space="preserve"> tienen informes sobre países y casos individuales en sus webs.</w:t>
      </w:r>
    </w:p>
    <w:p w:rsidR="002D4042" w:rsidRDefault="002D4042" w:rsidP="002D4042">
      <w:pPr>
        <w:autoSpaceDE w:val="0"/>
        <w:autoSpaceDN w:val="0"/>
        <w:adjustRightInd w:val="0"/>
        <w:spacing w:after="0" w:line="240" w:lineRule="auto"/>
        <w:rPr>
          <w:rFonts w:ascii="Times New Roman" w:hAnsi="Times New Roman" w:cs="Times New Roman"/>
          <w:color w:val="000000"/>
        </w:rPr>
      </w:pPr>
    </w:p>
    <w:p w:rsidR="002D4042" w:rsidRPr="002D4042" w:rsidRDefault="002D4042" w:rsidP="002D404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Elige</w:t>
      </w:r>
      <w:r w:rsidRPr="002D4042">
        <w:rPr>
          <w:rFonts w:ascii="Times New Roman" w:hAnsi="Times New Roman" w:cs="Times New Roman"/>
          <w:color w:val="000000"/>
        </w:rPr>
        <w:t xml:space="preserve"> un par de historias de refugiados de distintas partes del</w:t>
      </w:r>
      <w:r>
        <w:rPr>
          <w:rFonts w:ascii="Times New Roman" w:hAnsi="Times New Roman" w:cs="Times New Roman"/>
          <w:color w:val="000000"/>
        </w:rPr>
        <w:t xml:space="preserve"> mun</w:t>
      </w:r>
      <w:r w:rsidR="00A3735A">
        <w:rPr>
          <w:rFonts w:ascii="Times New Roman" w:hAnsi="Times New Roman" w:cs="Times New Roman"/>
          <w:color w:val="000000"/>
        </w:rPr>
        <w:t>do y haz una breve presentación de al menos dos párrafos.</w:t>
      </w:r>
      <w:r>
        <w:rPr>
          <w:rFonts w:ascii="Times New Roman" w:hAnsi="Times New Roman" w:cs="Times New Roman"/>
          <w:color w:val="000000"/>
        </w:rPr>
        <w:t xml:space="preserve"> </w:t>
      </w:r>
    </w:p>
    <w:p w:rsidR="002D4042" w:rsidRDefault="002D4042" w:rsidP="002D4042">
      <w:pPr>
        <w:autoSpaceDE w:val="0"/>
        <w:autoSpaceDN w:val="0"/>
        <w:adjustRightInd w:val="0"/>
        <w:spacing w:after="0" w:line="240" w:lineRule="auto"/>
        <w:rPr>
          <w:rFonts w:ascii="Times New Roman" w:hAnsi="Times New Roman" w:cs="Times New Roman"/>
          <w:color w:val="000000"/>
        </w:rPr>
      </w:pPr>
      <w:r w:rsidRPr="002D4042">
        <w:rPr>
          <w:rFonts w:ascii="Times New Roman" w:hAnsi="Times New Roman" w:cs="Times New Roman"/>
          <w:color w:val="000000"/>
        </w:rPr>
        <w:t xml:space="preserve">Este ejercicio pretende ofrecer conocimientos sobre las razones para la huida y los riesgos que se toman durante ese largo viaje. </w:t>
      </w:r>
    </w:p>
    <w:p w:rsidR="006F517F" w:rsidRDefault="006F517F" w:rsidP="002D4042">
      <w:pPr>
        <w:autoSpaceDE w:val="0"/>
        <w:autoSpaceDN w:val="0"/>
        <w:adjustRightInd w:val="0"/>
        <w:spacing w:after="0" w:line="240" w:lineRule="auto"/>
        <w:rPr>
          <w:rFonts w:ascii="Times New Roman" w:hAnsi="Times New Roman" w:cs="Times New Roman"/>
          <w:color w:val="000000"/>
        </w:rPr>
      </w:pPr>
    </w:p>
    <w:p w:rsidR="006F517F" w:rsidRDefault="006F517F" w:rsidP="006F517F">
      <w:pPr>
        <w:pStyle w:val="Prrafodelista"/>
        <w:numPr>
          <w:ilvl w:val="1"/>
          <w:numId w:val="1"/>
        </w:numPr>
        <w:autoSpaceDE w:val="0"/>
        <w:autoSpaceDN w:val="0"/>
        <w:adjustRightInd w:val="0"/>
        <w:spacing w:after="0" w:line="240" w:lineRule="auto"/>
        <w:rPr>
          <w:rFonts w:ascii="Times New Roman" w:hAnsi="Times New Roman" w:cs="Times New Roman"/>
          <w:b/>
          <w:color w:val="000000"/>
        </w:rPr>
      </w:pPr>
      <w:r w:rsidRPr="006F517F">
        <w:rPr>
          <w:rFonts w:ascii="Times New Roman" w:hAnsi="Times New Roman" w:cs="Times New Roman"/>
          <w:b/>
          <w:color w:val="000000"/>
        </w:rPr>
        <w:t>Lectura.</w:t>
      </w:r>
    </w:p>
    <w:p w:rsidR="006F517F" w:rsidRPr="006F517F" w:rsidRDefault="006F517F" w:rsidP="006F517F">
      <w:pPr>
        <w:pStyle w:val="Prrafodelista"/>
        <w:autoSpaceDE w:val="0"/>
        <w:autoSpaceDN w:val="0"/>
        <w:adjustRightInd w:val="0"/>
        <w:spacing w:after="0" w:line="240" w:lineRule="auto"/>
        <w:ind w:left="1440"/>
        <w:rPr>
          <w:rFonts w:ascii="Times New Roman" w:hAnsi="Times New Roman" w:cs="Times New Roman"/>
          <w:b/>
          <w:color w:val="000000"/>
        </w:rPr>
      </w:pPr>
    </w:p>
    <w:p w:rsidR="006F517F" w:rsidRPr="006F517F" w:rsidRDefault="006F517F" w:rsidP="006F517F">
      <w:pPr>
        <w:autoSpaceDE w:val="0"/>
        <w:autoSpaceDN w:val="0"/>
        <w:adjustRightInd w:val="0"/>
        <w:spacing w:after="0" w:line="240" w:lineRule="auto"/>
        <w:rPr>
          <w:rFonts w:ascii="Times New Roman" w:hAnsi="Times New Roman" w:cs="Times New Roman"/>
          <w:color w:val="000000"/>
        </w:rPr>
      </w:pPr>
      <w:r w:rsidRPr="006F517F">
        <w:rPr>
          <w:rFonts w:ascii="Times New Roman" w:hAnsi="Times New Roman" w:cs="Times New Roman"/>
          <w:color w:val="000000"/>
        </w:rPr>
        <w:t xml:space="preserve">Lee el siguiente contexto del viaje que estás imaginando: </w:t>
      </w:r>
    </w:p>
    <w:p w:rsidR="006F517F" w:rsidRDefault="006F517F" w:rsidP="006F517F">
      <w:pPr>
        <w:pStyle w:val="Prrafodelista"/>
        <w:autoSpaceDE w:val="0"/>
        <w:autoSpaceDN w:val="0"/>
        <w:adjustRightInd w:val="0"/>
        <w:spacing w:after="0" w:line="240" w:lineRule="auto"/>
        <w:rPr>
          <w:rFonts w:ascii="Times New Roman" w:hAnsi="Times New Roman" w:cs="Times New Roman"/>
          <w:i/>
          <w:iCs/>
          <w:color w:val="000000"/>
        </w:rPr>
      </w:pPr>
    </w:p>
    <w:p w:rsidR="006F517F" w:rsidRDefault="006F517F" w:rsidP="006F517F">
      <w:pPr>
        <w:pStyle w:val="Prrafodelista"/>
        <w:autoSpaceDE w:val="0"/>
        <w:autoSpaceDN w:val="0"/>
        <w:adjustRightInd w:val="0"/>
        <w:spacing w:after="0" w:line="240" w:lineRule="auto"/>
        <w:rPr>
          <w:rFonts w:ascii="Times New Roman" w:hAnsi="Times New Roman" w:cs="Times New Roman"/>
          <w:i/>
          <w:iCs/>
          <w:color w:val="000000"/>
        </w:rPr>
      </w:pPr>
      <w:r w:rsidRPr="006F517F">
        <w:rPr>
          <w:rFonts w:ascii="Times New Roman" w:hAnsi="Times New Roman" w:cs="Times New Roman"/>
          <w:i/>
          <w:iCs/>
          <w:color w:val="000000"/>
        </w:rPr>
        <w:t xml:space="preserve">Estáis cansados y ansiosos por saber qué va a pasar ahora. De momento no es posible regresar a casa, hay que esperar a que la situación se calme. Tu familia toma la decisión de abandonar el país. Es una decisión difícil que afecta todo su porvenir porque no saben por cuánto tiempo será. Os han dicho que al otro lado de la frontera se ha instalado un campamento para recibir a los refugiados y proporcionarles agua, comida, mantas, medicinas…, pero el otro lado es desconocido. Decidís conversarlo en familia. </w:t>
      </w:r>
    </w:p>
    <w:p w:rsidR="006F517F" w:rsidRPr="006F517F" w:rsidRDefault="006F517F" w:rsidP="006F517F">
      <w:pPr>
        <w:pStyle w:val="Prrafodelista"/>
        <w:autoSpaceDE w:val="0"/>
        <w:autoSpaceDN w:val="0"/>
        <w:adjustRightInd w:val="0"/>
        <w:spacing w:after="0" w:line="240" w:lineRule="auto"/>
        <w:rPr>
          <w:rFonts w:ascii="Times New Roman" w:hAnsi="Times New Roman" w:cs="Times New Roman"/>
          <w:color w:val="000000"/>
        </w:rPr>
      </w:pPr>
    </w:p>
    <w:p w:rsidR="006F517F" w:rsidRPr="006F517F" w:rsidRDefault="006F517F" w:rsidP="006F517F">
      <w:pPr>
        <w:autoSpaceDE w:val="0"/>
        <w:autoSpaceDN w:val="0"/>
        <w:adjustRightInd w:val="0"/>
        <w:spacing w:after="0" w:line="240" w:lineRule="auto"/>
        <w:rPr>
          <w:rFonts w:ascii="Times New Roman" w:hAnsi="Times New Roman" w:cs="Times New Roman"/>
          <w:color w:val="000000"/>
        </w:rPr>
      </w:pPr>
      <w:r w:rsidRPr="006F517F">
        <w:rPr>
          <w:rFonts w:ascii="Times New Roman" w:hAnsi="Times New Roman" w:cs="Times New Roman"/>
          <w:color w:val="000000"/>
        </w:rPr>
        <w:t xml:space="preserve">Responde a las siguientes cuestiones: </w:t>
      </w:r>
    </w:p>
    <w:p w:rsidR="006F517F" w:rsidRPr="006F517F" w:rsidRDefault="006F517F" w:rsidP="006F517F">
      <w:pPr>
        <w:pStyle w:val="Prrafodelista"/>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Pr="006F517F">
        <w:rPr>
          <w:rFonts w:ascii="Times New Roman" w:hAnsi="Times New Roman" w:cs="Times New Roman"/>
          <w:color w:val="000000"/>
        </w:rPr>
        <w:t xml:space="preserve">¿Crees que debes abandonar tu país? </w:t>
      </w:r>
    </w:p>
    <w:p w:rsidR="006F517F" w:rsidRPr="006F517F" w:rsidRDefault="006F517F" w:rsidP="006F517F">
      <w:pPr>
        <w:pStyle w:val="Prrafodelista"/>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Pr="006F517F">
        <w:rPr>
          <w:rFonts w:ascii="Times New Roman" w:hAnsi="Times New Roman" w:cs="Times New Roman"/>
          <w:color w:val="000000"/>
        </w:rPr>
        <w:t xml:space="preserve">¿Qué esperas encontrar al otro lado de la frontera? </w:t>
      </w:r>
    </w:p>
    <w:p w:rsidR="006F517F" w:rsidRDefault="006F517F" w:rsidP="006F517F">
      <w:pPr>
        <w:pStyle w:val="Prrafodelista"/>
        <w:autoSpaceDE w:val="0"/>
        <w:autoSpaceDN w:val="0"/>
        <w:adjustRightInd w:val="0"/>
        <w:spacing w:after="0" w:line="240" w:lineRule="auto"/>
        <w:rPr>
          <w:rFonts w:ascii="Times New Roman" w:hAnsi="Times New Roman" w:cs="Times New Roman"/>
          <w:color w:val="000000"/>
        </w:rPr>
      </w:pPr>
    </w:p>
    <w:p w:rsidR="006F517F" w:rsidRPr="00A3735A" w:rsidRDefault="00A3735A" w:rsidP="006F517F">
      <w:pPr>
        <w:pStyle w:val="Default"/>
        <w:numPr>
          <w:ilvl w:val="1"/>
          <w:numId w:val="1"/>
        </w:numPr>
        <w:rPr>
          <w:sz w:val="28"/>
          <w:szCs w:val="28"/>
        </w:rPr>
      </w:pPr>
      <w:r>
        <w:rPr>
          <w:b/>
          <w:bCs/>
          <w:sz w:val="28"/>
          <w:szCs w:val="28"/>
        </w:rPr>
        <w:t xml:space="preserve">Ejercicio de sensibilización. </w:t>
      </w:r>
    </w:p>
    <w:p w:rsidR="00A3735A" w:rsidRDefault="00A3735A" w:rsidP="00A3735A">
      <w:pPr>
        <w:pStyle w:val="Default"/>
        <w:ind w:left="720"/>
        <w:rPr>
          <w:sz w:val="28"/>
          <w:szCs w:val="28"/>
        </w:rPr>
      </w:pPr>
    </w:p>
    <w:p w:rsidR="006F517F" w:rsidRDefault="006F517F" w:rsidP="006F517F">
      <w:pPr>
        <w:pStyle w:val="Default"/>
        <w:rPr>
          <w:rFonts w:ascii="Times New Roman" w:hAnsi="Times New Roman" w:cs="Times New Roman"/>
          <w:sz w:val="22"/>
          <w:szCs w:val="22"/>
        </w:rPr>
      </w:pPr>
      <w:r>
        <w:rPr>
          <w:rFonts w:ascii="Times New Roman" w:hAnsi="Times New Roman" w:cs="Times New Roman"/>
          <w:sz w:val="22"/>
          <w:szCs w:val="22"/>
        </w:rPr>
        <w:t xml:space="preserve">Muchos refugiados son forzados a pagar a “agentes” para conseguir pasaportes falsos o para poder pasar la frontera. </w:t>
      </w:r>
    </w:p>
    <w:p w:rsidR="006F517F" w:rsidRDefault="006F517F" w:rsidP="006F517F">
      <w:pPr>
        <w:pStyle w:val="Default"/>
        <w:rPr>
          <w:rFonts w:ascii="Times New Roman" w:hAnsi="Times New Roman" w:cs="Times New Roman"/>
          <w:sz w:val="22"/>
          <w:szCs w:val="22"/>
        </w:rPr>
      </w:pPr>
      <w:r>
        <w:rPr>
          <w:rFonts w:ascii="Times New Roman" w:hAnsi="Times New Roman" w:cs="Times New Roman"/>
          <w:sz w:val="22"/>
          <w:szCs w:val="22"/>
        </w:rPr>
        <w:t xml:space="preserve">Reflexiona sobre qué tipo de comportamiento debe ser considerado correcto o no al ayudar a los refugiados a escapar. Aquí tienes material para el debate: </w:t>
      </w:r>
    </w:p>
    <w:p w:rsidR="006F517F" w:rsidRDefault="006F517F" w:rsidP="006F517F">
      <w:pPr>
        <w:pStyle w:val="Default"/>
        <w:ind w:left="720" w:hanging="360"/>
        <w:rPr>
          <w:rFonts w:ascii="Times New Roman" w:hAnsi="Times New Roman" w:cs="Times New Roman"/>
          <w:sz w:val="22"/>
          <w:szCs w:val="22"/>
        </w:rPr>
      </w:pPr>
      <w:r>
        <w:rPr>
          <w:rFonts w:ascii="Times New Roman" w:hAnsi="Times New Roman" w:cs="Times New Roman"/>
          <w:sz w:val="22"/>
          <w:szCs w:val="22"/>
        </w:rPr>
        <w:t xml:space="preserve">• Investiga sobre el pesquero español Francisco y Catalina que en 2006 rescató en el Mediterráneo a 51 inmigrantes etíopes y eritreos. </w:t>
      </w:r>
    </w:p>
    <w:p w:rsidR="006F517F" w:rsidRDefault="006F517F" w:rsidP="006F517F">
      <w:pPr>
        <w:pStyle w:val="Default"/>
        <w:ind w:left="720" w:hanging="360"/>
        <w:rPr>
          <w:rFonts w:ascii="Times New Roman" w:hAnsi="Times New Roman" w:cs="Times New Roman"/>
          <w:sz w:val="22"/>
          <w:szCs w:val="22"/>
        </w:rPr>
      </w:pPr>
      <w:r>
        <w:rPr>
          <w:rFonts w:ascii="Times New Roman" w:hAnsi="Times New Roman" w:cs="Times New Roman"/>
          <w:sz w:val="22"/>
          <w:szCs w:val="22"/>
        </w:rPr>
        <w:t xml:space="preserve">• Lee sobre el barco noruego Tampa, que cambió su rumbo para salvar a 438 solicitantes de asilo en el Océano Índico en 2001. </w:t>
      </w:r>
    </w:p>
    <w:p w:rsidR="006F517F" w:rsidRDefault="006F517F" w:rsidP="006F517F">
      <w:pPr>
        <w:pStyle w:val="Default"/>
        <w:ind w:left="720" w:hanging="360"/>
        <w:rPr>
          <w:rFonts w:ascii="Times New Roman" w:hAnsi="Times New Roman" w:cs="Times New Roman"/>
          <w:sz w:val="22"/>
          <w:szCs w:val="22"/>
        </w:rPr>
      </w:pPr>
      <w:r>
        <w:rPr>
          <w:rFonts w:ascii="Times New Roman" w:hAnsi="Times New Roman" w:cs="Times New Roman"/>
          <w:sz w:val="22"/>
          <w:szCs w:val="22"/>
        </w:rPr>
        <w:t xml:space="preserve">• Investiga sobre el tráfico de personas y la esclavitud. </w:t>
      </w:r>
    </w:p>
    <w:p w:rsidR="006F517F" w:rsidRDefault="006F517F" w:rsidP="006F517F">
      <w:pPr>
        <w:pStyle w:val="Default"/>
        <w:rPr>
          <w:rFonts w:ascii="Times New Roman" w:hAnsi="Times New Roman" w:cs="Times New Roman"/>
          <w:sz w:val="22"/>
          <w:szCs w:val="22"/>
        </w:rPr>
      </w:pPr>
    </w:p>
    <w:p w:rsidR="006F517F" w:rsidRDefault="006F517F" w:rsidP="006F517F">
      <w:pPr>
        <w:autoSpaceDE w:val="0"/>
        <w:autoSpaceDN w:val="0"/>
        <w:adjustRightInd w:val="0"/>
        <w:spacing w:after="0" w:line="240" w:lineRule="auto"/>
        <w:rPr>
          <w:rFonts w:ascii="Times New Roman" w:hAnsi="Times New Roman" w:cs="Times New Roman"/>
        </w:rPr>
      </w:pPr>
      <w:r w:rsidRPr="006F517F">
        <w:rPr>
          <w:rFonts w:ascii="Times New Roman" w:hAnsi="Times New Roman" w:cs="Times New Roman"/>
        </w:rPr>
        <w:t>Fuentes de información adicionales son, por ejemplo, las organizaciones de derechos humanos en Internet, artículos en el apartado “In-fórmate”, periódicos o libros.</w:t>
      </w:r>
    </w:p>
    <w:p w:rsidR="006F517F" w:rsidRDefault="006F517F" w:rsidP="006F517F">
      <w:pPr>
        <w:autoSpaceDE w:val="0"/>
        <w:autoSpaceDN w:val="0"/>
        <w:adjustRightInd w:val="0"/>
        <w:spacing w:after="0" w:line="240" w:lineRule="auto"/>
        <w:rPr>
          <w:rFonts w:ascii="Times New Roman" w:hAnsi="Times New Roman" w:cs="Times New Roman"/>
        </w:rPr>
      </w:pPr>
    </w:p>
    <w:p w:rsidR="006F517F" w:rsidRDefault="006F517F" w:rsidP="006F517F">
      <w:pPr>
        <w:pStyle w:val="Prrafodelista"/>
        <w:numPr>
          <w:ilvl w:val="0"/>
          <w:numId w:val="1"/>
        </w:numPr>
        <w:autoSpaceDE w:val="0"/>
        <w:autoSpaceDN w:val="0"/>
        <w:adjustRightInd w:val="0"/>
        <w:spacing w:after="0" w:line="240" w:lineRule="auto"/>
        <w:rPr>
          <w:rFonts w:ascii="Times New Roman" w:hAnsi="Times New Roman" w:cs="Times New Roman"/>
          <w:b/>
          <w:color w:val="000000"/>
          <w:u w:val="single"/>
        </w:rPr>
      </w:pPr>
      <w:r w:rsidRPr="006F517F">
        <w:rPr>
          <w:rFonts w:ascii="Times New Roman" w:hAnsi="Times New Roman" w:cs="Times New Roman"/>
          <w:b/>
          <w:color w:val="000000"/>
          <w:u w:val="single"/>
        </w:rPr>
        <w:t>Un refugio en la noche.</w:t>
      </w:r>
    </w:p>
    <w:p w:rsidR="00CA4181" w:rsidRDefault="00CA4181" w:rsidP="00CA4181">
      <w:pPr>
        <w:pStyle w:val="Prrafodelista"/>
        <w:autoSpaceDE w:val="0"/>
        <w:autoSpaceDN w:val="0"/>
        <w:adjustRightInd w:val="0"/>
        <w:spacing w:after="0" w:line="240" w:lineRule="auto"/>
        <w:ind w:left="360"/>
        <w:rPr>
          <w:rFonts w:ascii="Times New Roman" w:hAnsi="Times New Roman" w:cs="Times New Roman"/>
          <w:b/>
          <w:color w:val="000000"/>
          <w:u w:val="single"/>
        </w:rPr>
      </w:pPr>
    </w:p>
    <w:p w:rsidR="005F5720" w:rsidRPr="00BD2DEA" w:rsidRDefault="005F5720" w:rsidP="005F5720">
      <w:pPr>
        <w:pStyle w:val="Default"/>
        <w:numPr>
          <w:ilvl w:val="1"/>
          <w:numId w:val="1"/>
        </w:numPr>
        <w:rPr>
          <w:sz w:val="28"/>
          <w:szCs w:val="28"/>
        </w:rPr>
      </w:pPr>
      <w:r>
        <w:rPr>
          <w:b/>
          <w:bCs/>
          <w:sz w:val="28"/>
          <w:szCs w:val="28"/>
        </w:rPr>
        <w:t>Búsqueda de información.</w:t>
      </w:r>
    </w:p>
    <w:p w:rsidR="00BD2DEA" w:rsidRDefault="00BD2DEA" w:rsidP="00BD2DEA">
      <w:pPr>
        <w:pStyle w:val="Default"/>
        <w:ind w:left="1440"/>
        <w:rPr>
          <w:sz w:val="28"/>
          <w:szCs w:val="28"/>
        </w:rPr>
      </w:pPr>
    </w:p>
    <w:p w:rsidR="005F5720" w:rsidRDefault="005F5720" w:rsidP="005F5720">
      <w:pPr>
        <w:pStyle w:val="Default"/>
        <w:ind w:left="360"/>
        <w:rPr>
          <w:rFonts w:ascii="Times New Roman" w:hAnsi="Times New Roman" w:cs="Times New Roman"/>
          <w:sz w:val="22"/>
          <w:szCs w:val="22"/>
        </w:rPr>
      </w:pPr>
      <w:r>
        <w:rPr>
          <w:rFonts w:ascii="Times New Roman" w:hAnsi="Times New Roman" w:cs="Times New Roman"/>
          <w:sz w:val="22"/>
          <w:szCs w:val="22"/>
        </w:rPr>
        <w:t xml:space="preserve">Busca información – en el aparatado “In-fórmate”, en Internet o en libros – sobre uno de los siguientes temas: </w:t>
      </w:r>
    </w:p>
    <w:p w:rsidR="005F5720" w:rsidRDefault="005F5720" w:rsidP="005F5720">
      <w:pPr>
        <w:pStyle w:val="Default"/>
        <w:ind w:left="360"/>
        <w:rPr>
          <w:rFonts w:ascii="Times New Roman" w:hAnsi="Times New Roman" w:cs="Times New Roman"/>
          <w:sz w:val="22"/>
          <w:szCs w:val="22"/>
        </w:rPr>
      </w:pPr>
      <w:r>
        <w:rPr>
          <w:rFonts w:ascii="Times New Roman" w:hAnsi="Times New Roman" w:cs="Times New Roman"/>
          <w:sz w:val="22"/>
          <w:szCs w:val="22"/>
        </w:rPr>
        <w:t xml:space="preserve">• El exilio español de 1939 que llegó a México y a otros países latinoamericanos Un gran número de republicanos españoles huyeron de su patria. México se convirtió en excepcional tierra de acogida para intelectuales, profesionales y políticos españoles que huyeron de la guerra civil y de la posterior represión franquista. </w:t>
      </w:r>
    </w:p>
    <w:p w:rsidR="005F5720" w:rsidRDefault="005F5720" w:rsidP="005F5720">
      <w:pPr>
        <w:pStyle w:val="Default"/>
        <w:ind w:left="360"/>
        <w:rPr>
          <w:rFonts w:ascii="Times New Roman" w:hAnsi="Times New Roman" w:cs="Times New Roman"/>
          <w:sz w:val="22"/>
          <w:szCs w:val="22"/>
        </w:rPr>
      </w:pPr>
      <w:r>
        <w:rPr>
          <w:rFonts w:ascii="Times New Roman" w:hAnsi="Times New Roman" w:cs="Times New Roman"/>
          <w:sz w:val="22"/>
          <w:szCs w:val="22"/>
        </w:rPr>
        <w:t xml:space="preserve">• Los campos de refugiados de españoles en Francia tras la guerra civil española y el apoyo de rusos, británicos y mexicanos con los "niños de la guerra". </w:t>
      </w:r>
    </w:p>
    <w:p w:rsidR="005F5720" w:rsidRDefault="005F5720" w:rsidP="005F5720">
      <w:pPr>
        <w:pStyle w:val="Default"/>
        <w:ind w:left="360"/>
        <w:rPr>
          <w:rFonts w:ascii="Times New Roman" w:hAnsi="Times New Roman" w:cs="Times New Roman"/>
          <w:sz w:val="22"/>
          <w:szCs w:val="22"/>
        </w:rPr>
      </w:pPr>
      <w:r>
        <w:rPr>
          <w:rFonts w:ascii="Times New Roman" w:hAnsi="Times New Roman" w:cs="Times New Roman"/>
          <w:sz w:val="22"/>
          <w:szCs w:val="22"/>
        </w:rPr>
        <w:t xml:space="preserve">• Los exiliados chilenos y argentinos en los setenta. </w:t>
      </w:r>
    </w:p>
    <w:p w:rsidR="005F5720" w:rsidRDefault="005F5720" w:rsidP="005F5720">
      <w:pPr>
        <w:pStyle w:val="Default"/>
        <w:ind w:left="360"/>
        <w:rPr>
          <w:rFonts w:ascii="Times New Roman" w:hAnsi="Times New Roman" w:cs="Times New Roman"/>
          <w:sz w:val="22"/>
          <w:szCs w:val="22"/>
        </w:rPr>
      </w:pPr>
      <w:r>
        <w:rPr>
          <w:rFonts w:ascii="Times New Roman" w:hAnsi="Times New Roman" w:cs="Times New Roman"/>
          <w:sz w:val="22"/>
          <w:szCs w:val="22"/>
        </w:rPr>
        <w:t xml:space="preserve">• Los desplazamientos masivos en Centroamérica en los años ochenta (nicaragüenses en Honduras, salvadoreños en Honduras y guatemaltecos en México). </w:t>
      </w:r>
    </w:p>
    <w:p w:rsidR="005F5720" w:rsidRDefault="005F5720" w:rsidP="005F5720">
      <w:pPr>
        <w:pStyle w:val="Default"/>
        <w:ind w:left="360"/>
        <w:rPr>
          <w:rFonts w:ascii="Times New Roman" w:hAnsi="Times New Roman" w:cs="Times New Roman"/>
          <w:sz w:val="22"/>
          <w:szCs w:val="22"/>
        </w:rPr>
      </w:pPr>
    </w:p>
    <w:p w:rsidR="00BD2DEA" w:rsidRDefault="00BD2DEA" w:rsidP="005F5720">
      <w:pPr>
        <w:pStyle w:val="Default"/>
        <w:ind w:left="360"/>
        <w:rPr>
          <w:rFonts w:ascii="Times New Roman" w:hAnsi="Times New Roman" w:cs="Times New Roman"/>
          <w:sz w:val="22"/>
          <w:szCs w:val="22"/>
        </w:rPr>
      </w:pPr>
      <w:r>
        <w:rPr>
          <w:rFonts w:ascii="Times New Roman" w:hAnsi="Times New Roman" w:cs="Times New Roman"/>
          <w:sz w:val="22"/>
          <w:szCs w:val="22"/>
        </w:rPr>
        <w:t>Realiza una exposición escrita de al menos dos párrafos sobre el caso que hayas escogido. Atención: No se valorará</w:t>
      </w:r>
      <w:r w:rsidR="00A3735A">
        <w:rPr>
          <w:rFonts w:ascii="Times New Roman" w:hAnsi="Times New Roman" w:cs="Times New Roman"/>
          <w:sz w:val="22"/>
          <w:szCs w:val="22"/>
        </w:rPr>
        <w:t>n</w:t>
      </w:r>
      <w:r>
        <w:rPr>
          <w:rFonts w:ascii="Times New Roman" w:hAnsi="Times New Roman" w:cs="Times New Roman"/>
          <w:sz w:val="22"/>
          <w:szCs w:val="22"/>
        </w:rPr>
        <w:t xml:space="preserve"> </w:t>
      </w:r>
      <w:proofErr w:type="gramStart"/>
      <w:r>
        <w:rPr>
          <w:rFonts w:ascii="Times New Roman" w:hAnsi="Times New Roman" w:cs="Times New Roman"/>
          <w:sz w:val="22"/>
          <w:szCs w:val="22"/>
        </w:rPr>
        <w:t>los corta y</w:t>
      </w:r>
      <w:proofErr w:type="gramEnd"/>
      <w:r>
        <w:rPr>
          <w:rFonts w:ascii="Times New Roman" w:hAnsi="Times New Roman" w:cs="Times New Roman"/>
          <w:sz w:val="22"/>
          <w:szCs w:val="22"/>
        </w:rPr>
        <w:t xml:space="preserve"> pega.</w:t>
      </w:r>
    </w:p>
    <w:p w:rsidR="00BD2DEA" w:rsidRDefault="00BD2DEA" w:rsidP="005F5720">
      <w:pPr>
        <w:pStyle w:val="Default"/>
        <w:ind w:left="360"/>
        <w:rPr>
          <w:rFonts w:ascii="Times New Roman" w:hAnsi="Times New Roman" w:cs="Times New Roman"/>
          <w:sz w:val="22"/>
          <w:szCs w:val="22"/>
        </w:rPr>
      </w:pPr>
    </w:p>
    <w:p w:rsidR="00BD2DEA" w:rsidRDefault="00C819DE" w:rsidP="00BD2DEA">
      <w:pPr>
        <w:pStyle w:val="Default"/>
        <w:numPr>
          <w:ilvl w:val="1"/>
          <w:numId w:val="1"/>
        </w:numPr>
        <w:rPr>
          <w:sz w:val="28"/>
          <w:szCs w:val="28"/>
        </w:rPr>
      </w:pPr>
      <w:r>
        <w:rPr>
          <w:b/>
          <w:bCs/>
          <w:sz w:val="28"/>
          <w:szCs w:val="28"/>
        </w:rPr>
        <w:t xml:space="preserve">Ejercicio </w:t>
      </w:r>
    </w:p>
    <w:p w:rsidR="00BD2DEA" w:rsidRDefault="00BD2DEA" w:rsidP="00BD2DEA">
      <w:pPr>
        <w:pStyle w:val="Default"/>
        <w:rPr>
          <w:rFonts w:ascii="Times New Roman" w:hAnsi="Times New Roman" w:cs="Times New Roman"/>
          <w:sz w:val="22"/>
          <w:szCs w:val="22"/>
        </w:rPr>
      </w:pPr>
      <w:r>
        <w:rPr>
          <w:rFonts w:ascii="Times New Roman" w:hAnsi="Times New Roman" w:cs="Times New Roman"/>
          <w:sz w:val="22"/>
          <w:szCs w:val="22"/>
        </w:rPr>
        <w:t xml:space="preserve">Piensa cómo sería empezar una nueva vida en el extranjero. Escribe 10 preguntas qué harías, por ejemplo: </w:t>
      </w:r>
    </w:p>
    <w:p w:rsidR="00BD2DEA" w:rsidRDefault="00BD2DEA" w:rsidP="00BD2DEA">
      <w:pPr>
        <w:pStyle w:val="Default"/>
        <w:ind w:left="720" w:hanging="360"/>
        <w:rPr>
          <w:rFonts w:ascii="Times New Roman" w:hAnsi="Times New Roman" w:cs="Times New Roman"/>
          <w:sz w:val="22"/>
          <w:szCs w:val="22"/>
        </w:rPr>
      </w:pPr>
      <w:r>
        <w:rPr>
          <w:rFonts w:ascii="Times New Roman" w:hAnsi="Times New Roman" w:cs="Times New Roman"/>
          <w:sz w:val="22"/>
          <w:szCs w:val="22"/>
        </w:rPr>
        <w:t xml:space="preserve">• Cómo me gustaría que me recibieran en mi nuevo país. </w:t>
      </w:r>
    </w:p>
    <w:p w:rsidR="00BD2DEA" w:rsidRDefault="00BD2DEA" w:rsidP="00BD2DEA">
      <w:pPr>
        <w:pStyle w:val="Default"/>
        <w:ind w:left="720" w:hanging="360"/>
        <w:rPr>
          <w:rFonts w:ascii="Times New Roman" w:hAnsi="Times New Roman" w:cs="Times New Roman"/>
          <w:sz w:val="22"/>
          <w:szCs w:val="22"/>
        </w:rPr>
      </w:pPr>
      <w:r>
        <w:rPr>
          <w:rFonts w:ascii="Times New Roman" w:hAnsi="Times New Roman" w:cs="Times New Roman"/>
          <w:sz w:val="22"/>
          <w:szCs w:val="22"/>
        </w:rPr>
        <w:t xml:space="preserve">• Qué cualidades querría tener. </w:t>
      </w:r>
    </w:p>
    <w:p w:rsidR="00BD2DEA" w:rsidRDefault="00BD2DEA" w:rsidP="00BD2DEA">
      <w:pPr>
        <w:pStyle w:val="Default"/>
        <w:ind w:left="720" w:hanging="360"/>
        <w:rPr>
          <w:rFonts w:ascii="Times New Roman" w:hAnsi="Times New Roman" w:cs="Times New Roman"/>
          <w:sz w:val="22"/>
          <w:szCs w:val="22"/>
        </w:rPr>
      </w:pPr>
      <w:r>
        <w:rPr>
          <w:rFonts w:ascii="Times New Roman" w:hAnsi="Times New Roman" w:cs="Times New Roman"/>
          <w:sz w:val="22"/>
          <w:szCs w:val="22"/>
        </w:rPr>
        <w:t xml:space="preserve">• Qué me gustaría saber de mi nuevo país. </w:t>
      </w:r>
    </w:p>
    <w:p w:rsidR="00BD2DEA" w:rsidRDefault="00BD2DEA" w:rsidP="00BD2DEA">
      <w:pPr>
        <w:pStyle w:val="Default"/>
        <w:rPr>
          <w:rFonts w:ascii="Times New Roman" w:hAnsi="Times New Roman" w:cs="Times New Roman"/>
          <w:sz w:val="22"/>
          <w:szCs w:val="22"/>
        </w:rPr>
      </w:pPr>
    </w:p>
    <w:p w:rsidR="00BD2DEA" w:rsidRPr="00BD2DEA" w:rsidRDefault="00BD2DEA" w:rsidP="00BD2DEA">
      <w:pPr>
        <w:pStyle w:val="Default"/>
        <w:numPr>
          <w:ilvl w:val="0"/>
          <w:numId w:val="1"/>
        </w:numPr>
        <w:rPr>
          <w:rFonts w:ascii="Times New Roman" w:hAnsi="Times New Roman" w:cs="Times New Roman"/>
          <w:b/>
          <w:sz w:val="22"/>
          <w:szCs w:val="22"/>
          <w:u w:val="single"/>
        </w:rPr>
      </w:pPr>
      <w:r w:rsidRPr="00BD2DEA">
        <w:rPr>
          <w:rFonts w:ascii="Times New Roman" w:hAnsi="Times New Roman" w:cs="Times New Roman"/>
          <w:b/>
          <w:sz w:val="22"/>
          <w:szCs w:val="22"/>
          <w:u w:val="single"/>
        </w:rPr>
        <w:t>Encuentra un traductor.</w:t>
      </w:r>
    </w:p>
    <w:p w:rsidR="00BD2DEA" w:rsidRPr="00BD2DEA" w:rsidRDefault="00BD2DEA" w:rsidP="00BD2DEA">
      <w:pPr>
        <w:pStyle w:val="Default"/>
        <w:rPr>
          <w:rFonts w:ascii="Times New Roman" w:hAnsi="Times New Roman" w:cs="Times New Roman"/>
          <w:b/>
          <w:sz w:val="22"/>
          <w:szCs w:val="22"/>
          <w:u w:val="single"/>
        </w:rPr>
      </w:pPr>
    </w:p>
    <w:p w:rsidR="00BD2DEA" w:rsidRDefault="00BD2DEA" w:rsidP="00BD2DEA">
      <w:pPr>
        <w:pStyle w:val="Default"/>
        <w:rPr>
          <w:sz w:val="28"/>
          <w:szCs w:val="28"/>
        </w:rPr>
      </w:pPr>
      <w:r>
        <w:rPr>
          <w:b/>
          <w:bCs/>
          <w:sz w:val="28"/>
          <w:szCs w:val="28"/>
        </w:rPr>
        <w:t xml:space="preserve">5.1. Ejercicio de comprensión </w:t>
      </w:r>
    </w:p>
    <w:p w:rsidR="00BD2DEA" w:rsidRDefault="00BD2DEA" w:rsidP="00BD2DEA">
      <w:pPr>
        <w:pStyle w:val="Default"/>
        <w:rPr>
          <w:rFonts w:ascii="Times New Roman" w:hAnsi="Times New Roman" w:cs="Times New Roman"/>
          <w:sz w:val="22"/>
          <w:szCs w:val="22"/>
        </w:rPr>
      </w:pPr>
    </w:p>
    <w:p w:rsidR="00BD2DEA" w:rsidRDefault="00BD2DEA" w:rsidP="00BD2DEA">
      <w:pPr>
        <w:pStyle w:val="Default"/>
        <w:rPr>
          <w:rFonts w:ascii="Times New Roman" w:hAnsi="Times New Roman" w:cs="Times New Roman"/>
          <w:sz w:val="22"/>
          <w:szCs w:val="22"/>
        </w:rPr>
      </w:pPr>
      <w:r>
        <w:rPr>
          <w:rFonts w:ascii="Times New Roman" w:hAnsi="Times New Roman" w:cs="Times New Roman"/>
          <w:sz w:val="22"/>
          <w:szCs w:val="22"/>
        </w:rPr>
        <w:t>¿Qué sentimientos se pueden desarrollar por tu país cuando te fuerzan a abandonarlo?</w:t>
      </w:r>
    </w:p>
    <w:p w:rsidR="00BD2DEA" w:rsidRDefault="00BD2DEA" w:rsidP="00BD2DEA">
      <w:pPr>
        <w:pStyle w:val="Default"/>
        <w:rPr>
          <w:rFonts w:ascii="Times New Roman" w:hAnsi="Times New Roman" w:cs="Times New Roman"/>
          <w:sz w:val="22"/>
          <w:szCs w:val="22"/>
        </w:rPr>
      </w:pPr>
      <w:r>
        <w:rPr>
          <w:rFonts w:ascii="Times New Roman" w:hAnsi="Times New Roman" w:cs="Times New Roman"/>
          <w:sz w:val="22"/>
          <w:szCs w:val="22"/>
        </w:rPr>
        <w:t>Haz una lista con las cosas que echarías de menos.</w:t>
      </w:r>
    </w:p>
    <w:p w:rsidR="00BD2DEA" w:rsidRDefault="00BD2DEA" w:rsidP="00BD2DEA">
      <w:pPr>
        <w:pStyle w:val="Default"/>
        <w:rPr>
          <w:rFonts w:ascii="Times New Roman" w:hAnsi="Times New Roman" w:cs="Times New Roman"/>
          <w:sz w:val="22"/>
          <w:szCs w:val="22"/>
        </w:rPr>
      </w:pPr>
    </w:p>
    <w:p w:rsidR="00BD2DEA" w:rsidRDefault="00BD2DEA" w:rsidP="00BD2DEA">
      <w:pPr>
        <w:pStyle w:val="Default"/>
        <w:rPr>
          <w:sz w:val="28"/>
          <w:szCs w:val="28"/>
        </w:rPr>
      </w:pPr>
      <w:r>
        <w:rPr>
          <w:b/>
          <w:bCs/>
          <w:sz w:val="28"/>
          <w:szCs w:val="28"/>
        </w:rPr>
        <w:t xml:space="preserve">5.2. Ejercicio de sensibilización </w:t>
      </w:r>
    </w:p>
    <w:p w:rsidR="00BD2DEA" w:rsidRDefault="00BD2DEA" w:rsidP="00BD2DEA">
      <w:pPr>
        <w:pStyle w:val="Default"/>
        <w:rPr>
          <w:rFonts w:ascii="Times New Roman" w:hAnsi="Times New Roman" w:cs="Times New Roman"/>
          <w:sz w:val="22"/>
          <w:szCs w:val="22"/>
        </w:rPr>
      </w:pPr>
      <w:r>
        <w:rPr>
          <w:rFonts w:ascii="Times New Roman" w:hAnsi="Times New Roman" w:cs="Times New Roman"/>
          <w:sz w:val="22"/>
          <w:szCs w:val="22"/>
        </w:rPr>
        <w:t xml:space="preserve">Los refugiados son gente normal, como cualquier persona. La diferencia es que ellos han sido objeto de situaciones peligrosas y experiencias muy duras. Los solicitantes de asilo y los refugiados recién llegados tienen necesidades diferentes. </w:t>
      </w:r>
    </w:p>
    <w:p w:rsidR="00BD2DEA" w:rsidRDefault="00BD2DEA" w:rsidP="00BD2DEA">
      <w:pPr>
        <w:pStyle w:val="Default"/>
        <w:rPr>
          <w:rFonts w:ascii="Times New Roman" w:hAnsi="Times New Roman" w:cs="Times New Roman"/>
          <w:sz w:val="22"/>
          <w:szCs w:val="22"/>
        </w:rPr>
      </w:pPr>
    </w:p>
    <w:p w:rsidR="00BD2DEA" w:rsidRDefault="00BD2DEA" w:rsidP="00BD2DEA">
      <w:pPr>
        <w:pStyle w:val="Default"/>
        <w:rPr>
          <w:rFonts w:ascii="Times New Roman" w:hAnsi="Times New Roman" w:cs="Times New Roman"/>
          <w:sz w:val="22"/>
          <w:szCs w:val="22"/>
        </w:rPr>
      </w:pPr>
      <w:r>
        <w:rPr>
          <w:rFonts w:ascii="Times New Roman" w:hAnsi="Times New Roman" w:cs="Times New Roman"/>
          <w:sz w:val="22"/>
          <w:szCs w:val="22"/>
        </w:rPr>
        <w:t>Investiga sobre uno de los dos temas siguientes y explica</w:t>
      </w:r>
      <w:r w:rsidR="00E80F3F">
        <w:rPr>
          <w:rFonts w:ascii="Times New Roman" w:hAnsi="Times New Roman" w:cs="Times New Roman"/>
          <w:sz w:val="22"/>
          <w:szCs w:val="22"/>
        </w:rPr>
        <w:t>,</w:t>
      </w:r>
      <w:r>
        <w:rPr>
          <w:rFonts w:ascii="Times New Roman" w:hAnsi="Times New Roman" w:cs="Times New Roman"/>
          <w:sz w:val="22"/>
          <w:szCs w:val="22"/>
        </w:rPr>
        <w:t xml:space="preserve"> en al menos dos párrafos – sin cortar y pegar-</w:t>
      </w:r>
      <w:r w:rsidR="00E80F3F">
        <w:rPr>
          <w:rFonts w:ascii="Times New Roman" w:hAnsi="Times New Roman" w:cs="Times New Roman"/>
          <w:sz w:val="22"/>
          <w:szCs w:val="22"/>
        </w:rPr>
        <w:t>,</w:t>
      </w:r>
      <w:r>
        <w:rPr>
          <w:rFonts w:ascii="Times New Roman" w:hAnsi="Times New Roman" w:cs="Times New Roman"/>
          <w:sz w:val="22"/>
          <w:szCs w:val="22"/>
        </w:rPr>
        <w:t xml:space="preserve"> </w:t>
      </w:r>
      <w:r w:rsidR="00E80F3F">
        <w:rPr>
          <w:rFonts w:ascii="Times New Roman" w:hAnsi="Times New Roman" w:cs="Times New Roman"/>
          <w:sz w:val="22"/>
          <w:szCs w:val="22"/>
        </w:rPr>
        <w:t>lo que has aprendido.</w:t>
      </w:r>
    </w:p>
    <w:p w:rsidR="00E80F3F" w:rsidRDefault="00E80F3F" w:rsidP="00BD2DEA">
      <w:pPr>
        <w:pStyle w:val="Default"/>
        <w:rPr>
          <w:rFonts w:ascii="Times New Roman" w:hAnsi="Times New Roman" w:cs="Times New Roman"/>
          <w:sz w:val="22"/>
          <w:szCs w:val="22"/>
        </w:rPr>
      </w:pPr>
    </w:p>
    <w:p w:rsidR="00BD2DEA" w:rsidRPr="00BD2DEA" w:rsidRDefault="00BD2DEA" w:rsidP="00BD2DEA">
      <w:pPr>
        <w:pStyle w:val="Default"/>
        <w:numPr>
          <w:ilvl w:val="0"/>
          <w:numId w:val="3"/>
        </w:numPr>
        <w:rPr>
          <w:rFonts w:ascii="Times New Roman" w:hAnsi="Times New Roman" w:cs="Times New Roman"/>
          <w:sz w:val="22"/>
          <w:szCs w:val="22"/>
        </w:rPr>
      </w:pPr>
      <w:r>
        <w:rPr>
          <w:rFonts w:ascii="Times New Roman" w:hAnsi="Times New Roman" w:cs="Times New Roman"/>
          <w:sz w:val="22"/>
          <w:szCs w:val="22"/>
        </w:rPr>
        <w:t>Existen muchas organizaciones que ayudan a los refugiados: organizaciones de voluntarios, grupos de apoyo creados por los mismos refugiados, etc.  Investiga</w:t>
      </w:r>
      <w:r w:rsidRPr="00BD2DEA">
        <w:rPr>
          <w:rFonts w:ascii="Times New Roman" w:hAnsi="Times New Roman" w:cs="Times New Roman"/>
          <w:sz w:val="22"/>
          <w:szCs w:val="22"/>
        </w:rPr>
        <w:t xml:space="preserve"> en Internet sobre el trabajo de estas</w:t>
      </w:r>
      <w:r w:rsidR="00E80F3F">
        <w:rPr>
          <w:rFonts w:ascii="Times New Roman" w:hAnsi="Times New Roman" w:cs="Times New Roman"/>
          <w:sz w:val="22"/>
          <w:szCs w:val="22"/>
        </w:rPr>
        <w:t xml:space="preserve"> organizaciones. </w:t>
      </w:r>
      <w:r w:rsidRPr="00BD2DEA">
        <w:rPr>
          <w:rFonts w:ascii="Times New Roman" w:hAnsi="Times New Roman" w:cs="Times New Roman"/>
          <w:sz w:val="22"/>
          <w:szCs w:val="22"/>
        </w:rPr>
        <w:t xml:space="preserve">Algunas organizaciones de este tipo son: Amnistía Internacional, Cruz Roja, </w:t>
      </w:r>
      <w:proofErr w:type="spellStart"/>
      <w:r w:rsidRPr="00BD2DEA">
        <w:rPr>
          <w:rFonts w:ascii="Times New Roman" w:hAnsi="Times New Roman" w:cs="Times New Roman"/>
          <w:sz w:val="22"/>
          <w:szCs w:val="22"/>
        </w:rPr>
        <w:t>Save</w:t>
      </w:r>
      <w:proofErr w:type="spellEnd"/>
      <w:r w:rsidRPr="00BD2DEA">
        <w:rPr>
          <w:rFonts w:ascii="Times New Roman" w:hAnsi="Times New Roman" w:cs="Times New Roman"/>
          <w:sz w:val="22"/>
          <w:szCs w:val="22"/>
        </w:rPr>
        <w:t xml:space="preserve"> </w:t>
      </w:r>
      <w:proofErr w:type="spellStart"/>
      <w:r w:rsidRPr="00BD2DEA">
        <w:rPr>
          <w:rFonts w:ascii="Times New Roman" w:hAnsi="Times New Roman" w:cs="Times New Roman"/>
          <w:sz w:val="22"/>
          <w:szCs w:val="22"/>
        </w:rPr>
        <w:t>the</w:t>
      </w:r>
      <w:proofErr w:type="spellEnd"/>
      <w:r w:rsidRPr="00BD2DEA">
        <w:rPr>
          <w:rFonts w:ascii="Times New Roman" w:hAnsi="Times New Roman" w:cs="Times New Roman"/>
          <w:sz w:val="22"/>
          <w:szCs w:val="22"/>
        </w:rPr>
        <w:t xml:space="preserve"> </w:t>
      </w:r>
      <w:proofErr w:type="spellStart"/>
      <w:r w:rsidRPr="00BD2DEA">
        <w:rPr>
          <w:rFonts w:ascii="Times New Roman" w:hAnsi="Times New Roman" w:cs="Times New Roman"/>
          <w:sz w:val="22"/>
          <w:szCs w:val="22"/>
        </w:rPr>
        <w:t>Children</w:t>
      </w:r>
      <w:proofErr w:type="spellEnd"/>
      <w:r w:rsidRPr="00BD2DEA">
        <w:rPr>
          <w:rFonts w:ascii="Times New Roman" w:hAnsi="Times New Roman" w:cs="Times New Roman"/>
          <w:sz w:val="22"/>
          <w:szCs w:val="22"/>
        </w:rPr>
        <w:t xml:space="preserve">, </w:t>
      </w:r>
      <w:proofErr w:type="spellStart"/>
      <w:r w:rsidRPr="00BD2DEA">
        <w:rPr>
          <w:rFonts w:ascii="Times New Roman" w:hAnsi="Times New Roman" w:cs="Times New Roman"/>
          <w:sz w:val="22"/>
          <w:szCs w:val="22"/>
        </w:rPr>
        <w:t>Intermon</w:t>
      </w:r>
      <w:proofErr w:type="spellEnd"/>
      <w:r w:rsidRPr="00BD2DEA">
        <w:rPr>
          <w:rFonts w:ascii="Times New Roman" w:hAnsi="Times New Roman" w:cs="Times New Roman"/>
          <w:sz w:val="22"/>
          <w:szCs w:val="22"/>
        </w:rPr>
        <w:t xml:space="preserve"> OXFAM, Rescate, etc. </w:t>
      </w:r>
    </w:p>
    <w:p w:rsidR="00BD2DEA" w:rsidRDefault="00BD2DEA" w:rsidP="00BD2DEA">
      <w:pPr>
        <w:pStyle w:val="Default"/>
        <w:rPr>
          <w:rFonts w:ascii="Times New Roman" w:hAnsi="Times New Roman" w:cs="Times New Roman"/>
          <w:sz w:val="22"/>
          <w:szCs w:val="22"/>
        </w:rPr>
      </w:pPr>
    </w:p>
    <w:p w:rsidR="00BD2DEA" w:rsidRPr="00E80F3F" w:rsidRDefault="00BD2DEA" w:rsidP="00E80F3F">
      <w:pPr>
        <w:pStyle w:val="Default"/>
        <w:numPr>
          <w:ilvl w:val="0"/>
          <w:numId w:val="3"/>
        </w:numPr>
        <w:rPr>
          <w:rFonts w:ascii="Times New Roman" w:hAnsi="Times New Roman" w:cs="Times New Roman"/>
          <w:color w:val="auto"/>
          <w:sz w:val="22"/>
          <w:szCs w:val="22"/>
        </w:rPr>
      </w:pPr>
      <w:r>
        <w:rPr>
          <w:rFonts w:ascii="Times New Roman" w:hAnsi="Times New Roman" w:cs="Times New Roman"/>
          <w:color w:val="auto"/>
          <w:sz w:val="22"/>
          <w:szCs w:val="22"/>
        </w:rPr>
        <w:t xml:space="preserve">Muchos niños refugiados no acompañados tienen aún más dificultades en los países de asilo. Ellos han vivido a menudo experiencias duras en el pasado y ahora llegan a un nuevo país sin sus padres ni ningún otro familiar que les ofrezca apoyo. </w:t>
      </w:r>
      <w:r w:rsidR="00E80F3F">
        <w:rPr>
          <w:rFonts w:ascii="Times New Roman" w:hAnsi="Times New Roman" w:cs="Times New Roman"/>
          <w:color w:val="auto"/>
          <w:sz w:val="22"/>
          <w:szCs w:val="22"/>
        </w:rPr>
        <w:t>Busca</w:t>
      </w:r>
      <w:r w:rsidRPr="00E80F3F">
        <w:rPr>
          <w:rFonts w:ascii="Times New Roman" w:hAnsi="Times New Roman" w:cs="Times New Roman"/>
          <w:color w:val="auto"/>
          <w:sz w:val="22"/>
          <w:szCs w:val="22"/>
        </w:rPr>
        <w:t xml:space="preserve"> información sobre menores no acompañados; cuántos existen, qué problemas tienen y qué papel juegan las organizaciones de voluntarios en su apoyo. </w:t>
      </w:r>
    </w:p>
    <w:p w:rsidR="00BD2DEA" w:rsidRDefault="00BD2DEA" w:rsidP="00BD2DEA">
      <w:pPr>
        <w:pStyle w:val="Default"/>
        <w:rPr>
          <w:rFonts w:ascii="Times New Roman" w:hAnsi="Times New Roman" w:cs="Times New Roman"/>
          <w:sz w:val="22"/>
          <w:szCs w:val="22"/>
        </w:rPr>
      </w:pPr>
    </w:p>
    <w:p w:rsidR="00E80F3F" w:rsidRDefault="00E80F3F" w:rsidP="00E80F3F">
      <w:pPr>
        <w:pStyle w:val="Default"/>
        <w:numPr>
          <w:ilvl w:val="0"/>
          <w:numId w:val="1"/>
        </w:numPr>
        <w:rPr>
          <w:rFonts w:ascii="Times New Roman" w:hAnsi="Times New Roman" w:cs="Times New Roman"/>
          <w:b/>
          <w:sz w:val="22"/>
          <w:szCs w:val="22"/>
          <w:u w:val="single"/>
        </w:rPr>
      </w:pPr>
      <w:r w:rsidRPr="00E80F3F">
        <w:rPr>
          <w:rFonts w:ascii="Times New Roman" w:hAnsi="Times New Roman" w:cs="Times New Roman"/>
          <w:b/>
          <w:sz w:val="22"/>
          <w:szCs w:val="22"/>
          <w:u w:val="single"/>
        </w:rPr>
        <w:t>Refugiado o inmigrante</w:t>
      </w:r>
      <w:proofErr w:type="gramStart"/>
      <w:r w:rsidRPr="00E80F3F">
        <w:rPr>
          <w:rFonts w:ascii="Times New Roman" w:hAnsi="Times New Roman" w:cs="Times New Roman"/>
          <w:b/>
          <w:sz w:val="22"/>
          <w:szCs w:val="22"/>
          <w:u w:val="single"/>
        </w:rPr>
        <w:t>?</w:t>
      </w:r>
      <w:proofErr w:type="gramEnd"/>
    </w:p>
    <w:p w:rsidR="00E80F3F" w:rsidRDefault="00E80F3F" w:rsidP="00E80F3F">
      <w:pPr>
        <w:pStyle w:val="Default"/>
        <w:rPr>
          <w:rFonts w:ascii="Times New Roman" w:hAnsi="Times New Roman" w:cs="Times New Roman"/>
          <w:b/>
          <w:sz w:val="22"/>
          <w:szCs w:val="22"/>
          <w:u w:val="single"/>
        </w:rPr>
      </w:pPr>
    </w:p>
    <w:p w:rsidR="00E80F3F" w:rsidRDefault="00E80F3F" w:rsidP="00EB3847">
      <w:pPr>
        <w:pStyle w:val="Default"/>
        <w:numPr>
          <w:ilvl w:val="1"/>
          <w:numId w:val="1"/>
        </w:numPr>
        <w:rPr>
          <w:sz w:val="28"/>
          <w:szCs w:val="28"/>
        </w:rPr>
      </w:pPr>
      <w:r>
        <w:rPr>
          <w:b/>
          <w:bCs/>
          <w:sz w:val="28"/>
          <w:szCs w:val="28"/>
        </w:rPr>
        <w:t xml:space="preserve">Ejercicio de sensibilización </w:t>
      </w:r>
    </w:p>
    <w:p w:rsidR="00EB3847" w:rsidRDefault="00EB3847" w:rsidP="00E80F3F">
      <w:pPr>
        <w:pStyle w:val="Default"/>
        <w:rPr>
          <w:rFonts w:ascii="Times New Roman" w:hAnsi="Times New Roman" w:cs="Times New Roman"/>
          <w:sz w:val="22"/>
          <w:szCs w:val="22"/>
        </w:rPr>
      </w:pPr>
    </w:p>
    <w:p w:rsidR="00EB3847" w:rsidRDefault="00EB3847" w:rsidP="00EB3847">
      <w:pPr>
        <w:pStyle w:val="Default"/>
        <w:numPr>
          <w:ilvl w:val="0"/>
          <w:numId w:val="4"/>
        </w:numPr>
        <w:rPr>
          <w:rFonts w:ascii="Times New Roman" w:hAnsi="Times New Roman" w:cs="Times New Roman"/>
          <w:sz w:val="22"/>
          <w:szCs w:val="22"/>
        </w:rPr>
      </w:pPr>
      <w:r>
        <w:rPr>
          <w:rFonts w:ascii="Times New Roman" w:hAnsi="Times New Roman" w:cs="Times New Roman"/>
          <w:sz w:val="22"/>
          <w:szCs w:val="22"/>
        </w:rPr>
        <w:t>Explica lo que entiendes</w:t>
      </w:r>
      <w:r w:rsidR="00E80F3F">
        <w:rPr>
          <w:rFonts w:ascii="Times New Roman" w:hAnsi="Times New Roman" w:cs="Times New Roman"/>
          <w:sz w:val="22"/>
          <w:szCs w:val="22"/>
        </w:rPr>
        <w:t xml:space="preserve"> por “asilo”. </w:t>
      </w:r>
    </w:p>
    <w:p w:rsidR="00E80F3F" w:rsidRDefault="00EB3847" w:rsidP="00EB3847">
      <w:pPr>
        <w:pStyle w:val="Default"/>
        <w:numPr>
          <w:ilvl w:val="0"/>
          <w:numId w:val="4"/>
        </w:numPr>
        <w:rPr>
          <w:rFonts w:ascii="Times New Roman" w:hAnsi="Times New Roman" w:cs="Times New Roman"/>
          <w:sz w:val="22"/>
          <w:szCs w:val="22"/>
        </w:rPr>
      </w:pPr>
      <w:r>
        <w:rPr>
          <w:rFonts w:ascii="Times New Roman" w:hAnsi="Times New Roman" w:cs="Times New Roman"/>
          <w:sz w:val="22"/>
          <w:szCs w:val="22"/>
        </w:rPr>
        <w:t xml:space="preserve">Lee </w:t>
      </w:r>
      <w:r w:rsidR="00E80F3F">
        <w:rPr>
          <w:rFonts w:ascii="Times New Roman" w:hAnsi="Times New Roman" w:cs="Times New Roman"/>
          <w:sz w:val="22"/>
          <w:szCs w:val="22"/>
        </w:rPr>
        <w:t xml:space="preserve">este texto: </w:t>
      </w:r>
    </w:p>
    <w:p w:rsidR="00E80F3F" w:rsidRDefault="00E80F3F" w:rsidP="00E80F3F">
      <w:pPr>
        <w:pStyle w:val="Default"/>
        <w:rPr>
          <w:rFonts w:ascii="Times New Roman" w:hAnsi="Times New Roman" w:cs="Times New Roman"/>
          <w:i/>
          <w:iCs/>
          <w:sz w:val="22"/>
          <w:szCs w:val="22"/>
        </w:rPr>
      </w:pPr>
      <w:r>
        <w:rPr>
          <w:rFonts w:ascii="Times New Roman" w:hAnsi="Times New Roman" w:cs="Times New Roman"/>
          <w:i/>
          <w:iCs/>
          <w:sz w:val="22"/>
          <w:szCs w:val="22"/>
        </w:rPr>
        <w:t xml:space="preserve">La huida forzada es a menudo el resultado de una escalada gradual de varias circunstancias. Pero algunas veces un acontecimiento repentino puede provocar la necesidad de huir. El asilo se produce cuando otro estado permite que aquéllas personas que huyen entren en su territorio, garantizándoles protección. Finalmente, unos pocos afortunados pueden encontrar una solución permanente a su situación y dejar de ser refugiados. </w:t>
      </w:r>
    </w:p>
    <w:p w:rsidR="00EB3847" w:rsidRDefault="00EB3847" w:rsidP="00E80F3F">
      <w:pPr>
        <w:pStyle w:val="Default"/>
        <w:rPr>
          <w:rFonts w:ascii="Times New Roman" w:hAnsi="Times New Roman" w:cs="Times New Roman"/>
          <w:sz w:val="22"/>
          <w:szCs w:val="22"/>
        </w:rPr>
      </w:pPr>
    </w:p>
    <w:p w:rsidR="00EB3847" w:rsidRDefault="00E80F3F" w:rsidP="00E80F3F">
      <w:pPr>
        <w:pStyle w:val="Default"/>
        <w:ind w:left="720" w:hanging="360"/>
        <w:rPr>
          <w:rFonts w:ascii="Times New Roman" w:hAnsi="Times New Roman" w:cs="Times New Roman"/>
          <w:sz w:val="22"/>
          <w:szCs w:val="22"/>
        </w:rPr>
      </w:pPr>
      <w:r>
        <w:rPr>
          <w:rFonts w:ascii="Times New Roman" w:hAnsi="Times New Roman" w:cs="Times New Roman"/>
          <w:sz w:val="22"/>
          <w:szCs w:val="22"/>
        </w:rPr>
        <w:t xml:space="preserve">• </w:t>
      </w:r>
      <w:r w:rsidR="00EB3847">
        <w:rPr>
          <w:rFonts w:ascii="Times New Roman" w:hAnsi="Times New Roman" w:cs="Times New Roman"/>
          <w:sz w:val="22"/>
          <w:szCs w:val="22"/>
        </w:rPr>
        <w:t xml:space="preserve">Busca </w:t>
      </w:r>
      <w:r>
        <w:rPr>
          <w:rFonts w:ascii="Times New Roman" w:hAnsi="Times New Roman" w:cs="Times New Roman"/>
          <w:sz w:val="22"/>
          <w:szCs w:val="22"/>
        </w:rPr>
        <w:t xml:space="preserve">el artículo 14 de la Declaración Universal de los Derechos Humanos. </w:t>
      </w:r>
    </w:p>
    <w:p w:rsidR="00E80F3F" w:rsidRDefault="00E80F3F" w:rsidP="00E80F3F">
      <w:pPr>
        <w:pStyle w:val="Default"/>
        <w:ind w:left="720" w:hanging="360"/>
        <w:rPr>
          <w:rFonts w:ascii="Times New Roman" w:hAnsi="Times New Roman" w:cs="Times New Roman"/>
          <w:sz w:val="22"/>
          <w:szCs w:val="22"/>
        </w:rPr>
      </w:pPr>
      <w:r>
        <w:rPr>
          <w:rFonts w:ascii="Times New Roman" w:hAnsi="Times New Roman" w:cs="Times New Roman"/>
          <w:sz w:val="22"/>
          <w:szCs w:val="22"/>
        </w:rPr>
        <w:t>•</w:t>
      </w:r>
      <w:r w:rsidR="00EB3847">
        <w:rPr>
          <w:rFonts w:ascii="Times New Roman" w:hAnsi="Times New Roman" w:cs="Times New Roman"/>
          <w:sz w:val="22"/>
          <w:szCs w:val="22"/>
        </w:rPr>
        <w:t xml:space="preserve"> Lee</w:t>
      </w:r>
      <w:r>
        <w:rPr>
          <w:rFonts w:ascii="Times New Roman" w:hAnsi="Times New Roman" w:cs="Times New Roman"/>
          <w:sz w:val="22"/>
          <w:szCs w:val="22"/>
        </w:rPr>
        <w:t xml:space="preserve"> el artículo “Historia del Asilo” incorporado en el apartado “</w:t>
      </w:r>
      <w:r w:rsidR="00EB3847">
        <w:rPr>
          <w:rFonts w:ascii="Times New Roman" w:hAnsi="Times New Roman" w:cs="Times New Roman"/>
          <w:sz w:val="22"/>
          <w:szCs w:val="22"/>
        </w:rPr>
        <w:t>In-fórmate”.</w:t>
      </w:r>
    </w:p>
    <w:p w:rsidR="00EB3847" w:rsidRDefault="00EB3847" w:rsidP="00E80F3F">
      <w:pPr>
        <w:pStyle w:val="Default"/>
        <w:ind w:left="720" w:hanging="360"/>
        <w:rPr>
          <w:rFonts w:ascii="Times New Roman" w:hAnsi="Times New Roman" w:cs="Times New Roman"/>
          <w:sz w:val="22"/>
          <w:szCs w:val="22"/>
        </w:rPr>
      </w:pPr>
    </w:p>
    <w:p w:rsidR="00EB3847" w:rsidRDefault="00EB3847" w:rsidP="00EB3847">
      <w:pPr>
        <w:pStyle w:val="Default"/>
        <w:numPr>
          <w:ilvl w:val="1"/>
          <w:numId w:val="1"/>
        </w:numPr>
        <w:rPr>
          <w:sz w:val="28"/>
          <w:szCs w:val="28"/>
        </w:rPr>
      </w:pPr>
      <w:r>
        <w:rPr>
          <w:b/>
          <w:bCs/>
          <w:sz w:val="28"/>
          <w:szCs w:val="28"/>
        </w:rPr>
        <w:t>Toma de decisiones.</w:t>
      </w:r>
    </w:p>
    <w:p w:rsidR="00EB3847" w:rsidRDefault="00EB3847" w:rsidP="00EB3847">
      <w:pPr>
        <w:pStyle w:val="Default"/>
        <w:rPr>
          <w:rFonts w:ascii="Times New Roman" w:hAnsi="Times New Roman" w:cs="Times New Roman"/>
          <w:sz w:val="22"/>
          <w:szCs w:val="22"/>
        </w:rPr>
      </w:pPr>
    </w:p>
    <w:p w:rsidR="00EB3847" w:rsidRPr="00EB3847" w:rsidRDefault="00EB3847" w:rsidP="00EB3847">
      <w:pPr>
        <w:pStyle w:val="Default"/>
        <w:rPr>
          <w:rFonts w:ascii="Times New Roman" w:hAnsi="Times New Roman" w:cs="Times New Roman"/>
          <w:sz w:val="22"/>
          <w:szCs w:val="22"/>
        </w:rPr>
      </w:pPr>
      <w:r>
        <w:rPr>
          <w:rFonts w:ascii="Times New Roman" w:hAnsi="Times New Roman" w:cs="Times New Roman"/>
          <w:sz w:val="22"/>
          <w:szCs w:val="22"/>
        </w:rPr>
        <w:t>Imagina que eres Oficial</w:t>
      </w:r>
      <w:r w:rsidRPr="00EB3847">
        <w:rPr>
          <w:rFonts w:ascii="Times New Roman" w:hAnsi="Times New Roman" w:cs="Times New Roman"/>
          <w:sz w:val="22"/>
          <w:szCs w:val="22"/>
        </w:rPr>
        <w:t xml:space="preserve"> de Protección de ACNUR. Las siguiente</w:t>
      </w:r>
      <w:r>
        <w:rPr>
          <w:rFonts w:ascii="Times New Roman" w:hAnsi="Times New Roman" w:cs="Times New Roman"/>
          <w:sz w:val="22"/>
          <w:szCs w:val="22"/>
        </w:rPr>
        <w:t>s personas se dirigen a ti para pedir protección. Debe</w:t>
      </w:r>
      <w:r w:rsidRPr="00EB3847">
        <w:rPr>
          <w:rFonts w:ascii="Times New Roman" w:hAnsi="Times New Roman" w:cs="Times New Roman"/>
          <w:sz w:val="22"/>
          <w:szCs w:val="22"/>
        </w:rPr>
        <w:t>s decidir si son o no</w:t>
      </w:r>
      <w:r>
        <w:rPr>
          <w:rFonts w:ascii="Times New Roman" w:hAnsi="Times New Roman" w:cs="Times New Roman"/>
          <w:sz w:val="22"/>
          <w:szCs w:val="22"/>
        </w:rPr>
        <w:t xml:space="preserve"> refugiados. Tu</w:t>
      </w:r>
      <w:r w:rsidRPr="00EB3847">
        <w:rPr>
          <w:rFonts w:ascii="Times New Roman" w:hAnsi="Times New Roman" w:cs="Times New Roman"/>
          <w:sz w:val="22"/>
          <w:szCs w:val="22"/>
        </w:rPr>
        <w:t xml:space="preserve"> decisión va a determinar si serán protegidos por el Derecho de Asilo o deben ser</w:t>
      </w:r>
      <w:r>
        <w:rPr>
          <w:rFonts w:ascii="Times New Roman" w:hAnsi="Times New Roman" w:cs="Times New Roman"/>
          <w:sz w:val="22"/>
          <w:szCs w:val="22"/>
        </w:rPr>
        <w:t xml:space="preserve"> </w:t>
      </w:r>
      <w:r w:rsidRPr="00EB3847">
        <w:rPr>
          <w:rFonts w:ascii="Times New Roman" w:hAnsi="Times New Roman" w:cs="Times New Roman"/>
          <w:sz w:val="22"/>
          <w:szCs w:val="22"/>
        </w:rPr>
        <w:t>enviados de vuelt</w:t>
      </w:r>
      <w:r>
        <w:rPr>
          <w:rFonts w:ascii="Times New Roman" w:hAnsi="Times New Roman" w:cs="Times New Roman"/>
          <w:sz w:val="22"/>
          <w:szCs w:val="22"/>
        </w:rPr>
        <w:t xml:space="preserve">a a su país de origen. Explica </w:t>
      </w:r>
      <w:r w:rsidRPr="00EB3847">
        <w:rPr>
          <w:rFonts w:ascii="Times New Roman" w:hAnsi="Times New Roman" w:cs="Times New Roman"/>
          <w:sz w:val="22"/>
          <w:szCs w:val="22"/>
        </w:rPr>
        <w:t>las d</w:t>
      </w:r>
      <w:r>
        <w:rPr>
          <w:rFonts w:ascii="Times New Roman" w:hAnsi="Times New Roman" w:cs="Times New Roman"/>
          <w:sz w:val="22"/>
          <w:szCs w:val="22"/>
        </w:rPr>
        <w:t>ecisiones tomadas</w:t>
      </w:r>
      <w:r w:rsidRPr="00EB3847">
        <w:rPr>
          <w:rFonts w:ascii="Times New Roman" w:hAnsi="Times New Roman" w:cs="Times New Roman"/>
          <w:sz w:val="22"/>
          <w:szCs w:val="22"/>
        </w:rPr>
        <w:t>:</w:t>
      </w:r>
    </w:p>
    <w:p w:rsidR="00EB3847" w:rsidRPr="00EB3847" w:rsidRDefault="00EB3847" w:rsidP="00EB3847">
      <w:pPr>
        <w:pStyle w:val="Default"/>
        <w:ind w:left="720" w:hanging="360"/>
        <w:rPr>
          <w:rFonts w:ascii="Times New Roman" w:hAnsi="Times New Roman" w:cs="Times New Roman"/>
          <w:sz w:val="22"/>
          <w:szCs w:val="22"/>
        </w:rPr>
      </w:pPr>
      <w:r w:rsidRPr="00EB3847">
        <w:rPr>
          <w:rFonts w:ascii="Times New Roman" w:hAnsi="Times New Roman" w:cs="Times New Roman"/>
          <w:sz w:val="22"/>
          <w:szCs w:val="22"/>
        </w:rPr>
        <w:t>.</w:t>
      </w:r>
    </w:p>
    <w:p w:rsidR="00EB3847" w:rsidRPr="00EB3847" w:rsidRDefault="00EB3847" w:rsidP="00EB3847">
      <w:pPr>
        <w:pStyle w:val="Default"/>
        <w:numPr>
          <w:ilvl w:val="0"/>
          <w:numId w:val="6"/>
        </w:numPr>
        <w:rPr>
          <w:rFonts w:ascii="Times New Roman" w:hAnsi="Times New Roman" w:cs="Times New Roman"/>
          <w:sz w:val="22"/>
          <w:szCs w:val="22"/>
        </w:rPr>
      </w:pPr>
      <w:r w:rsidRPr="00EB3847">
        <w:rPr>
          <w:rFonts w:ascii="Times New Roman" w:hAnsi="Times New Roman" w:cs="Times New Roman"/>
          <w:sz w:val="22"/>
          <w:szCs w:val="22"/>
        </w:rPr>
        <w:t>Sr. H</w:t>
      </w:r>
    </w:p>
    <w:p w:rsidR="00EB3847" w:rsidRDefault="00EB3847" w:rsidP="00EB3847">
      <w:pPr>
        <w:pStyle w:val="Default"/>
        <w:ind w:left="720" w:hanging="360"/>
        <w:rPr>
          <w:rFonts w:ascii="Times New Roman" w:hAnsi="Times New Roman" w:cs="Times New Roman"/>
          <w:sz w:val="22"/>
          <w:szCs w:val="22"/>
        </w:rPr>
      </w:pPr>
      <w:r w:rsidRPr="00EB3847">
        <w:rPr>
          <w:rFonts w:ascii="Times New Roman" w:hAnsi="Times New Roman" w:cs="Times New Roman"/>
          <w:sz w:val="22"/>
          <w:szCs w:val="22"/>
        </w:rPr>
        <w:t xml:space="preserve">El señor H, un granjero sin tendencias políticas conocidas, </w:t>
      </w:r>
      <w:r>
        <w:rPr>
          <w:rFonts w:ascii="Times New Roman" w:hAnsi="Times New Roman" w:cs="Times New Roman"/>
          <w:sz w:val="22"/>
          <w:szCs w:val="22"/>
        </w:rPr>
        <w:t xml:space="preserve">pertenece a la etnia minoritaria </w:t>
      </w:r>
      <w:r w:rsidRPr="00EB3847">
        <w:rPr>
          <w:rFonts w:ascii="Times New Roman" w:hAnsi="Times New Roman" w:cs="Times New Roman"/>
          <w:sz w:val="22"/>
          <w:szCs w:val="22"/>
        </w:rPr>
        <w:t>de Magnolia.</w:t>
      </w:r>
      <w:r>
        <w:rPr>
          <w:rFonts w:ascii="Times New Roman" w:hAnsi="Times New Roman" w:cs="Times New Roman"/>
          <w:sz w:val="22"/>
          <w:szCs w:val="22"/>
        </w:rPr>
        <w:t xml:space="preserve"> </w:t>
      </w:r>
      <w:r w:rsidRPr="00EB3847">
        <w:rPr>
          <w:rFonts w:ascii="Times New Roman" w:hAnsi="Times New Roman" w:cs="Times New Roman"/>
          <w:sz w:val="22"/>
          <w:szCs w:val="22"/>
        </w:rPr>
        <w:t>Muchos miembros de su grupo étnico desean un estado independiente. Para conseguir sus objetivos,</w:t>
      </w:r>
      <w:r>
        <w:rPr>
          <w:rFonts w:ascii="Times New Roman" w:hAnsi="Times New Roman" w:cs="Times New Roman"/>
          <w:sz w:val="22"/>
          <w:szCs w:val="22"/>
        </w:rPr>
        <w:t xml:space="preserve"> </w:t>
      </w:r>
      <w:r w:rsidRPr="00EB3847">
        <w:rPr>
          <w:rFonts w:ascii="Times New Roman" w:hAnsi="Times New Roman" w:cs="Times New Roman"/>
          <w:sz w:val="22"/>
          <w:szCs w:val="22"/>
        </w:rPr>
        <w:t>algunos miembros de esa minoría realizan actividades guerrilleras. Debido a su origen étnico, el Sr. H ha</w:t>
      </w:r>
      <w:r>
        <w:rPr>
          <w:rFonts w:ascii="Times New Roman" w:hAnsi="Times New Roman" w:cs="Times New Roman"/>
          <w:sz w:val="22"/>
          <w:szCs w:val="22"/>
        </w:rPr>
        <w:t xml:space="preserve"> </w:t>
      </w:r>
      <w:r w:rsidRPr="00EB3847">
        <w:rPr>
          <w:rFonts w:ascii="Times New Roman" w:hAnsi="Times New Roman" w:cs="Times New Roman"/>
          <w:sz w:val="22"/>
          <w:szCs w:val="22"/>
        </w:rPr>
        <w:t>sido amenazado por algunos de sus vecinos pertenecientes a la etnia mayoritaria. La policía local hace la</w:t>
      </w:r>
      <w:r>
        <w:rPr>
          <w:rFonts w:ascii="Times New Roman" w:hAnsi="Times New Roman" w:cs="Times New Roman"/>
          <w:sz w:val="22"/>
          <w:szCs w:val="22"/>
        </w:rPr>
        <w:t xml:space="preserve"> </w:t>
      </w:r>
      <w:r w:rsidRPr="00EB3847">
        <w:rPr>
          <w:rFonts w:ascii="Times New Roman" w:hAnsi="Times New Roman" w:cs="Times New Roman"/>
          <w:sz w:val="22"/>
          <w:szCs w:val="22"/>
        </w:rPr>
        <w:t>vista gorda respecto a estas amenazas. Además, el Sr. H recibe amenazas de los miembros más</w:t>
      </w:r>
      <w:r>
        <w:rPr>
          <w:rFonts w:ascii="Times New Roman" w:hAnsi="Times New Roman" w:cs="Times New Roman"/>
          <w:sz w:val="22"/>
          <w:szCs w:val="22"/>
        </w:rPr>
        <w:t xml:space="preserve"> </w:t>
      </w:r>
      <w:r w:rsidRPr="00EB3847">
        <w:rPr>
          <w:rFonts w:ascii="Times New Roman" w:hAnsi="Times New Roman" w:cs="Times New Roman"/>
          <w:sz w:val="22"/>
          <w:szCs w:val="22"/>
        </w:rPr>
        <w:t>extremistas de su propia etnia que le acusan de no estar claramente con su grupo. El Sr. H ha conseguido</w:t>
      </w:r>
      <w:r>
        <w:rPr>
          <w:rFonts w:ascii="Times New Roman" w:hAnsi="Times New Roman" w:cs="Times New Roman"/>
          <w:sz w:val="22"/>
          <w:szCs w:val="22"/>
        </w:rPr>
        <w:t xml:space="preserve"> </w:t>
      </w:r>
      <w:r w:rsidRPr="00EB3847">
        <w:rPr>
          <w:rFonts w:ascii="Times New Roman" w:hAnsi="Times New Roman" w:cs="Times New Roman"/>
          <w:sz w:val="22"/>
          <w:szCs w:val="22"/>
        </w:rPr>
        <w:t xml:space="preserve">un pasaporte y ha podido huir de su país de origen. Ahora pide asilo en </w:t>
      </w:r>
      <w:proofErr w:type="spellStart"/>
      <w:r w:rsidRPr="00EB3847">
        <w:rPr>
          <w:rFonts w:ascii="Times New Roman" w:hAnsi="Times New Roman" w:cs="Times New Roman"/>
          <w:sz w:val="22"/>
          <w:szCs w:val="22"/>
        </w:rPr>
        <w:t>Ruritaria</w:t>
      </w:r>
      <w:proofErr w:type="spellEnd"/>
      <w:r w:rsidRPr="00EB3847">
        <w:rPr>
          <w:rFonts w:ascii="Times New Roman" w:hAnsi="Times New Roman" w:cs="Times New Roman"/>
          <w:sz w:val="22"/>
          <w:szCs w:val="22"/>
        </w:rPr>
        <w:t>.</w:t>
      </w:r>
    </w:p>
    <w:p w:rsidR="00EB3847" w:rsidRPr="00EB3847" w:rsidRDefault="00EB3847" w:rsidP="00EB3847">
      <w:pPr>
        <w:pStyle w:val="Default"/>
        <w:ind w:left="720" w:hanging="360"/>
        <w:rPr>
          <w:rFonts w:ascii="Times New Roman" w:hAnsi="Times New Roman" w:cs="Times New Roman"/>
          <w:sz w:val="22"/>
          <w:szCs w:val="22"/>
        </w:rPr>
      </w:pPr>
    </w:p>
    <w:p w:rsidR="00EB3847" w:rsidRPr="00EB3847" w:rsidRDefault="00EB3847" w:rsidP="00EB3847">
      <w:pPr>
        <w:pStyle w:val="Default"/>
        <w:ind w:left="720" w:hanging="360"/>
        <w:rPr>
          <w:rFonts w:ascii="Times New Roman" w:hAnsi="Times New Roman" w:cs="Times New Roman"/>
          <w:sz w:val="22"/>
          <w:szCs w:val="22"/>
        </w:rPr>
      </w:pPr>
      <w:r w:rsidRPr="00EB3847">
        <w:rPr>
          <w:rFonts w:ascii="Times New Roman" w:hAnsi="Times New Roman" w:cs="Times New Roman"/>
          <w:sz w:val="22"/>
          <w:szCs w:val="22"/>
        </w:rPr>
        <w:t>2. Sra. Q</w:t>
      </w:r>
    </w:p>
    <w:p w:rsidR="00EB3847" w:rsidRDefault="00EB3847" w:rsidP="00EB3847">
      <w:pPr>
        <w:pStyle w:val="Default"/>
        <w:ind w:right="-280"/>
        <w:rPr>
          <w:rFonts w:ascii="Times New Roman" w:hAnsi="Times New Roman" w:cs="Times New Roman"/>
          <w:sz w:val="22"/>
          <w:szCs w:val="22"/>
        </w:rPr>
      </w:pPr>
      <w:r w:rsidRPr="00EB3847">
        <w:rPr>
          <w:rFonts w:ascii="Times New Roman" w:hAnsi="Times New Roman" w:cs="Times New Roman"/>
          <w:sz w:val="22"/>
          <w:szCs w:val="22"/>
        </w:rPr>
        <w:t xml:space="preserve">Durante los dos últimos años, </w:t>
      </w:r>
      <w:proofErr w:type="spellStart"/>
      <w:r w:rsidRPr="00EB3847">
        <w:rPr>
          <w:rFonts w:ascii="Times New Roman" w:hAnsi="Times New Roman" w:cs="Times New Roman"/>
          <w:sz w:val="22"/>
          <w:szCs w:val="22"/>
        </w:rPr>
        <w:t>Zania</w:t>
      </w:r>
      <w:proofErr w:type="spellEnd"/>
      <w:r w:rsidRPr="00EB3847">
        <w:rPr>
          <w:rFonts w:ascii="Times New Roman" w:hAnsi="Times New Roman" w:cs="Times New Roman"/>
          <w:sz w:val="22"/>
          <w:szCs w:val="22"/>
        </w:rPr>
        <w:t xml:space="preserve"> está bajo un régimen militar. El parlamento del país ha sido disuelto</w:t>
      </w:r>
      <w:r>
        <w:rPr>
          <w:rFonts w:ascii="Times New Roman" w:hAnsi="Times New Roman" w:cs="Times New Roman"/>
          <w:sz w:val="22"/>
          <w:szCs w:val="22"/>
        </w:rPr>
        <w:t xml:space="preserve"> </w:t>
      </w:r>
      <w:r w:rsidRPr="00EB3847">
        <w:rPr>
          <w:rFonts w:ascii="Times New Roman" w:hAnsi="Times New Roman" w:cs="Times New Roman"/>
          <w:sz w:val="22"/>
          <w:szCs w:val="22"/>
        </w:rPr>
        <w:t>y todas las leyes se hacen por decreto. Como parte de un ambicioso plan para emplear a todos los</w:t>
      </w:r>
      <w:r>
        <w:rPr>
          <w:rFonts w:ascii="Times New Roman" w:hAnsi="Times New Roman" w:cs="Times New Roman"/>
          <w:sz w:val="22"/>
          <w:szCs w:val="22"/>
        </w:rPr>
        <w:t xml:space="preserve"> </w:t>
      </w:r>
      <w:r w:rsidRPr="00EB3847">
        <w:rPr>
          <w:rFonts w:ascii="Times New Roman" w:hAnsi="Times New Roman" w:cs="Times New Roman"/>
          <w:sz w:val="22"/>
          <w:szCs w:val="22"/>
        </w:rPr>
        <w:t>hombres en condiciones de trabajar, el gobierno ordena a todas las mujeres dejar sus trabajos y</w:t>
      </w:r>
      <w:r>
        <w:rPr>
          <w:rFonts w:ascii="Times New Roman" w:hAnsi="Times New Roman" w:cs="Times New Roman"/>
          <w:sz w:val="22"/>
          <w:szCs w:val="22"/>
        </w:rPr>
        <w:t xml:space="preserve"> </w:t>
      </w:r>
      <w:r w:rsidRPr="00EB3847">
        <w:rPr>
          <w:rFonts w:ascii="Times New Roman" w:hAnsi="Times New Roman" w:cs="Times New Roman"/>
          <w:sz w:val="22"/>
          <w:szCs w:val="22"/>
        </w:rPr>
        <w:t>permanecer en sus casas. Las mujeres que desobedecen este decreto serán severamente castigadas. La Sra.</w:t>
      </w:r>
      <w:r>
        <w:rPr>
          <w:rFonts w:ascii="Times New Roman" w:hAnsi="Times New Roman" w:cs="Times New Roman"/>
          <w:sz w:val="22"/>
          <w:szCs w:val="22"/>
        </w:rPr>
        <w:t xml:space="preserve"> </w:t>
      </w:r>
      <w:r w:rsidRPr="00EB3847">
        <w:rPr>
          <w:rFonts w:ascii="Times New Roman" w:hAnsi="Times New Roman" w:cs="Times New Roman"/>
          <w:sz w:val="22"/>
          <w:szCs w:val="22"/>
        </w:rPr>
        <w:t>Q, un</w:t>
      </w:r>
      <w:r>
        <w:rPr>
          <w:rFonts w:ascii="Times New Roman" w:hAnsi="Times New Roman" w:cs="Times New Roman"/>
          <w:sz w:val="22"/>
          <w:szCs w:val="22"/>
        </w:rPr>
        <w:t xml:space="preserve">a </w:t>
      </w:r>
      <w:r w:rsidRPr="00EB3847">
        <w:rPr>
          <w:rFonts w:ascii="Times New Roman" w:hAnsi="Times New Roman" w:cs="Times New Roman"/>
          <w:sz w:val="22"/>
          <w:szCs w:val="22"/>
        </w:rPr>
        <w:t xml:space="preserve">enfermera, ha de abandonar su profesión. Gracias a un misionero, la </w:t>
      </w:r>
      <w:proofErr w:type="spellStart"/>
      <w:r w:rsidRPr="00EB3847">
        <w:rPr>
          <w:rFonts w:ascii="Times New Roman" w:hAnsi="Times New Roman" w:cs="Times New Roman"/>
          <w:sz w:val="22"/>
          <w:szCs w:val="22"/>
        </w:rPr>
        <w:t>Sra</w:t>
      </w:r>
      <w:proofErr w:type="spellEnd"/>
      <w:r w:rsidRPr="00EB3847">
        <w:rPr>
          <w:rFonts w:ascii="Times New Roman" w:hAnsi="Times New Roman" w:cs="Times New Roman"/>
          <w:sz w:val="22"/>
          <w:szCs w:val="22"/>
        </w:rPr>
        <w:t xml:space="preserve"> Q consigue un pasaporte falso y escapa de su país. Ahora pide refugio en </w:t>
      </w:r>
      <w:proofErr w:type="spellStart"/>
      <w:r w:rsidRPr="00EB3847">
        <w:rPr>
          <w:rFonts w:ascii="Times New Roman" w:hAnsi="Times New Roman" w:cs="Times New Roman"/>
          <w:sz w:val="22"/>
          <w:szCs w:val="22"/>
        </w:rPr>
        <w:t>Ruritaria</w:t>
      </w:r>
      <w:proofErr w:type="spellEnd"/>
      <w:r w:rsidRPr="00EB3847">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EB3847" w:rsidRPr="00EB3847" w:rsidRDefault="00EB3847" w:rsidP="00EB3847">
      <w:pPr>
        <w:pStyle w:val="Default"/>
        <w:ind w:right="-280"/>
        <w:rPr>
          <w:rFonts w:ascii="Times New Roman" w:hAnsi="Times New Roman" w:cs="Times New Roman"/>
        </w:rPr>
      </w:pPr>
    </w:p>
    <w:p w:rsidR="00EB3847" w:rsidRPr="00EB3847" w:rsidRDefault="00EB3847" w:rsidP="00EB3847">
      <w:pPr>
        <w:autoSpaceDE w:val="0"/>
        <w:autoSpaceDN w:val="0"/>
        <w:adjustRightInd w:val="0"/>
        <w:spacing w:after="0" w:line="240" w:lineRule="auto"/>
        <w:ind w:left="720" w:hanging="360"/>
        <w:rPr>
          <w:rFonts w:ascii="Times New Roman" w:hAnsi="Times New Roman" w:cs="Times New Roman"/>
        </w:rPr>
      </w:pPr>
      <w:r w:rsidRPr="00EB3847">
        <w:rPr>
          <w:rFonts w:ascii="Times New Roman" w:hAnsi="Times New Roman" w:cs="Times New Roman"/>
        </w:rPr>
        <w:t xml:space="preserve">3. </w:t>
      </w:r>
      <w:r w:rsidRPr="00EB3847">
        <w:rPr>
          <w:rFonts w:ascii="Times New Roman" w:hAnsi="Times New Roman" w:cs="Times New Roman"/>
          <w:u w:val="single"/>
        </w:rPr>
        <w:t xml:space="preserve">Sr. C </w:t>
      </w:r>
    </w:p>
    <w:p w:rsidR="00EB3847" w:rsidRPr="00EB3847" w:rsidRDefault="00EB3847" w:rsidP="00EB3847">
      <w:pPr>
        <w:autoSpaceDE w:val="0"/>
        <w:autoSpaceDN w:val="0"/>
        <w:adjustRightInd w:val="0"/>
        <w:spacing w:after="0" w:line="240" w:lineRule="auto"/>
        <w:rPr>
          <w:rFonts w:ascii="Times New Roman" w:hAnsi="Times New Roman" w:cs="Times New Roman"/>
        </w:rPr>
      </w:pPr>
    </w:p>
    <w:p w:rsidR="00EB3847" w:rsidRDefault="00EB3847" w:rsidP="00EB3847">
      <w:pPr>
        <w:autoSpaceDE w:val="0"/>
        <w:autoSpaceDN w:val="0"/>
        <w:adjustRightInd w:val="0"/>
        <w:spacing w:after="0" w:line="240" w:lineRule="auto"/>
        <w:ind w:right="-280"/>
        <w:rPr>
          <w:rFonts w:ascii="Times New Roman" w:hAnsi="Times New Roman" w:cs="Times New Roman"/>
        </w:rPr>
      </w:pPr>
      <w:r w:rsidRPr="00EB3847">
        <w:rPr>
          <w:rFonts w:ascii="Times New Roman" w:hAnsi="Times New Roman" w:cs="Times New Roman"/>
        </w:rPr>
        <w:t xml:space="preserve">El Sr. C, soldado de Magnolia, ejecutó veinte prisioneros de guerra. Alega que sólo estaba obedeciendo órdenes de un superior. Alega que lo hizo por temor a ser castigado si no cumplía la orden de ejecución. Un castigo habitual en este caso de desobediencia es la detención. Ahora está atormentado por los remordimientos. El Sr. C teme ser encarcelado por un largo período si regresa a su país. Dejó Magnolia sin permiso, ilegalmente, y ahora espera obtener el estatuto de refugiado. </w:t>
      </w:r>
    </w:p>
    <w:p w:rsidR="00EB3847" w:rsidRPr="00EB3847" w:rsidRDefault="00EB3847" w:rsidP="00EB3847">
      <w:pPr>
        <w:autoSpaceDE w:val="0"/>
        <w:autoSpaceDN w:val="0"/>
        <w:adjustRightInd w:val="0"/>
        <w:spacing w:after="0" w:line="240" w:lineRule="auto"/>
        <w:ind w:right="-280"/>
        <w:rPr>
          <w:rFonts w:ascii="Times New Roman" w:hAnsi="Times New Roman" w:cs="Times New Roman"/>
        </w:rPr>
      </w:pPr>
    </w:p>
    <w:p w:rsidR="00EB3847" w:rsidRPr="00EB3847" w:rsidRDefault="00EB3847" w:rsidP="00EB3847">
      <w:pPr>
        <w:autoSpaceDE w:val="0"/>
        <w:autoSpaceDN w:val="0"/>
        <w:adjustRightInd w:val="0"/>
        <w:spacing w:after="0" w:line="240" w:lineRule="auto"/>
        <w:ind w:left="720" w:hanging="360"/>
        <w:rPr>
          <w:rFonts w:ascii="Times New Roman" w:hAnsi="Times New Roman" w:cs="Times New Roman"/>
        </w:rPr>
      </w:pPr>
      <w:r w:rsidRPr="00EB3847">
        <w:rPr>
          <w:rFonts w:ascii="Times New Roman" w:hAnsi="Times New Roman" w:cs="Times New Roman"/>
        </w:rPr>
        <w:t xml:space="preserve">4. </w:t>
      </w:r>
      <w:r w:rsidRPr="00EB3847">
        <w:rPr>
          <w:rFonts w:ascii="Times New Roman" w:hAnsi="Times New Roman" w:cs="Times New Roman"/>
          <w:u w:val="single"/>
        </w:rPr>
        <w:t xml:space="preserve">Sr. R </w:t>
      </w:r>
    </w:p>
    <w:p w:rsidR="00EB3847" w:rsidRPr="00EB3847" w:rsidRDefault="00EB3847" w:rsidP="00EB3847">
      <w:pPr>
        <w:autoSpaceDE w:val="0"/>
        <w:autoSpaceDN w:val="0"/>
        <w:adjustRightInd w:val="0"/>
        <w:spacing w:after="0" w:line="240" w:lineRule="auto"/>
        <w:rPr>
          <w:rFonts w:ascii="Times New Roman" w:hAnsi="Times New Roman" w:cs="Times New Roman"/>
        </w:rPr>
      </w:pPr>
    </w:p>
    <w:p w:rsidR="00EB3847" w:rsidRPr="00EB3847" w:rsidRDefault="00EB3847" w:rsidP="00EB3847">
      <w:pPr>
        <w:autoSpaceDE w:val="0"/>
        <w:autoSpaceDN w:val="0"/>
        <w:adjustRightInd w:val="0"/>
        <w:spacing w:after="120" w:line="240" w:lineRule="auto"/>
        <w:rPr>
          <w:rFonts w:ascii="Times New Roman" w:hAnsi="Times New Roman" w:cs="Times New Roman"/>
        </w:rPr>
      </w:pPr>
      <w:r w:rsidRPr="00EB3847">
        <w:rPr>
          <w:rFonts w:ascii="Times New Roman" w:hAnsi="Times New Roman" w:cs="Times New Roman"/>
        </w:rPr>
        <w:t xml:space="preserve">Como miembro de un grupo opositor al régimen que gobierna su país, el Sr. R ha distribuido clandestinamente panfletos en la fábrica donde él trabaja. Los panfletos animaban al pueblo a rebelarse contra el régimen. Fue descubierto, arrestado y sentenciado a cinco años de prisión. En prisión, fue repetidamente torturado por los agentes del gobierno. Después de dos años, </w:t>
      </w:r>
      <w:r>
        <w:rPr>
          <w:rFonts w:ascii="Times New Roman" w:hAnsi="Times New Roman" w:cs="Times New Roman"/>
        </w:rPr>
        <w:t>c</w:t>
      </w:r>
      <w:r w:rsidRPr="00EB3847">
        <w:rPr>
          <w:rFonts w:ascii="Times New Roman" w:hAnsi="Times New Roman" w:cs="Times New Roman"/>
        </w:rPr>
        <w:t xml:space="preserve">onsiguió escapar, pero, durante su huida, hirió a uno de los guardias de la prisión que como resultado de ello, sufre parálisis permanente. Tras un largo y complicado viaje, el Sr. R consiguió salir de su país y ahora pide refugio en </w:t>
      </w:r>
      <w:proofErr w:type="spellStart"/>
      <w:r w:rsidRPr="00EB3847">
        <w:rPr>
          <w:rFonts w:ascii="Times New Roman" w:hAnsi="Times New Roman" w:cs="Times New Roman"/>
        </w:rPr>
        <w:t>Ruritania</w:t>
      </w:r>
      <w:proofErr w:type="spellEnd"/>
      <w:r w:rsidRPr="00EB3847">
        <w:rPr>
          <w:rFonts w:ascii="Times New Roman" w:hAnsi="Times New Roman" w:cs="Times New Roman"/>
        </w:rPr>
        <w:t xml:space="preserve">. </w:t>
      </w:r>
    </w:p>
    <w:p w:rsidR="00EB3847" w:rsidRPr="00EB3847" w:rsidRDefault="00EB3847" w:rsidP="00EB3847">
      <w:pPr>
        <w:autoSpaceDE w:val="0"/>
        <w:autoSpaceDN w:val="0"/>
        <w:adjustRightInd w:val="0"/>
        <w:spacing w:after="0" w:line="240" w:lineRule="auto"/>
        <w:ind w:left="720" w:hanging="360"/>
        <w:rPr>
          <w:rFonts w:ascii="Times New Roman" w:hAnsi="Times New Roman" w:cs="Times New Roman"/>
        </w:rPr>
      </w:pPr>
      <w:r w:rsidRPr="00EB3847">
        <w:rPr>
          <w:rFonts w:ascii="Times New Roman" w:hAnsi="Times New Roman" w:cs="Times New Roman"/>
        </w:rPr>
        <w:t xml:space="preserve">5. </w:t>
      </w:r>
      <w:r w:rsidRPr="00EB3847">
        <w:rPr>
          <w:rFonts w:ascii="Times New Roman" w:hAnsi="Times New Roman" w:cs="Times New Roman"/>
          <w:u w:val="single"/>
        </w:rPr>
        <w:t xml:space="preserve">Sra. F </w:t>
      </w:r>
    </w:p>
    <w:p w:rsidR="00EB3847" w:rsidRPr="00EB3847" w:rsidRDefault="00EB3847" w:rsidP="00EB3847">
      <w:pPr>
        <w:autoSpaceDE w:val="0"/>
        <w:autoSpaceDN w:val="0"/>
        <w:adjustRightInd w:val="0"/>
        <w:spacing w:after="0" w:line="240" w:lineRule="auto"/>
        <w:rPr>
          <w:rFonts w:ascii="Times New Roman" w:hAnsi="Times New Roman" w:cs="Times New Roman"/>
        </w:rPr>
      </w:pPr>
    </w:p>
    <w:p w:rsidR="00EB3847" w:rsidRDefault="00EB3847" w:rsidP="00EB3847">
      <w:pPr>
        <w:autoSpaceDE w:val="0"/>
        <w:autoSpaceDN w:val="0"/>
        <w:adjustRightInd w:val="0"/>
        <w:spacing w:after="0" w:line="240" w:lineRule="auto"/>
        <w:ind w:right="-280"/>
        <w:rPr>
          <w:rFonts w:ascii="Times New Roman" w:hAnsi="Times New Roman" w:cs="Times New Roman"/>
        </w:rPr>
      </w:pPr>
      <w:r w:rsidRPr="00EB3847">
        <w:rPr>
          <w:rFonts w:ascii="Times New Roman" w:hAnsi="Times New Roman" w:cs="Times New Roman"/>
        </w:rPr>
        <w:t xml:space="preserve">La Sra. F es una ciudadana de Magnolia. Sufre una grave enfermedad desde hace tres meses. Su médico cree que le quedan sólo unos pocos meses de vida. Su única esperanza es un nuevo y caro tratamiento médico. Desafortunadamente, la Sra. F es muy pobre. Además, el gobierno de Magnolia ha suspendido todos los servicios sanitarios gratuitos. Todos los ciudadanos deben pagar los costes de sus tratamientos médicos. La Sra. F nunca será capaz de costear el tratamiento que necesita. Sin embargo, en </w:t>
      </w:r>
      <w:proofErr w:type="spellStart"/>
      <w:r w:rsidRPr="00EB3847">
        <w:rPr>
          <w:rFonts w:ascii="Times New Roman" w:hAnsi="Times New Roman" w:cs="Times New Roman"/>
        </w:rPr>
        <w:t>Ruritania</w:t>
      </w:r>
      <w:proofErr w:type="spellEnd"/>
      <w:r w:rsidRPr="00EB3847">
        <w:rPr>
          <w:rFonts w:ascii="Times New Roman" w:hAnsi="Times New Roman" w:cs="Times New Roman"/>
        </w:rPr>
        <w:t xml:space="preserve">, el país vecino, los servicios médicos siguen siendo sostenidos por el Estado. Si permiten a la Sra. F la entrada en </w:t>
      </w:r>
      <w:proofErr w:type="spellStart"/>
      <w:r w:rsidRPr="00EB3847">
        <w:rPr>
          <w:rFonts w:ascii="Times New Roman" w:hAnsi="Times New Roman" w:cs="Times New Roman"/>
        </w:rPr>
        <w:t>Ruritania</w:t>
      </w:r>
      <w:proofErr w:type="spellEnd"/>
      <w:r w:rsidRPr="00EB3847">
        <w:rPr>
          <w:rFonts w:ascii="Times New Roman" w:hAnsi="Times New Roman" w:cs="Times New Roman"/>
        </w:rPr>
        <w:t xml:space="preserve">, tendrá tratamiento gratuito. Con la ayuda de una amiga, la Sra. F viaja hasta la frontera de </w:t>
      </w:r>
      <w:proofErr w:type="spellStart"/>
      <w:r w:rsidRPr="00EB3847">
        <w:rPr>
          <w:rFonts w:ascii="Times New Roman" w:hAnsi="Times New Roman" w:cs="Times New Roman"/>
        </w:rPr>
        <w:t>Ruritania</w:t>
      </w:r>
      <w:proofErr w:type="spellEnd"/>
      <w:r w:rsidRPr="00EB3847">
        <w:rPr>
          <w:rFonts w:ascii="Times New Roman" w:hAnsi="Times New Roman" w:cs="Times New Roman"/>
        </w:rPr>
        <w:t xml:space="preserve"> y solicita el estatuto de refugiada. Alega que no podrá sobrevivir si permanece en Magnolia, su país de origen. </w:t>
      </w:r>
    </w:p>
    <w:p w:rsidR="00EB3847" w:rsidRDefault="00EB3847" w:rsidP="00EB3847">
      <w:pPr>
        <w:autoSpaceDE w:val="0"/>
        <w:autoSpaceDN w:val="0"/>
        <w:adjustRightInd w:val="0"/>
        <w:spacing w:after="0" w:line="240" w:lineRule="auto"/>
        <w:ind w:right="-280"/>
        <w:rPr>
          <w:rFonts w:ascii="Times New Roman" w:hAnsi="Times New Roman" w:cs="Times New Roman"/>
        </w:rPr>
      </w:pPr>
    </w:p>
    <w:p w:rsidR="00EB3847" w:rsidRDefault="00EB3847" w:rsidP="00EB3847">
      <w:pPr>
        <w:pStyle w:val="Prrafodelista"/>
        <w:numPr>
          <w:ilvl w:val="0"/>
          <w:numId w:val="1"/>
        </w:numPr>
        <w:autoSpaceDE w:val="0"/>
        <w:autoSpaceDN w:val="0"/>
        <w:adjustRightInd w:val="0"/>
        <w:spacing w:after="0" w:line="240" w:lineRule="auto"/>
        <w:ind w:right="-280"/>
        <w:rPr>
          <w:rFonts w:ascii="Times New Roman" w:hAnsi="Times New Roman" w:cs="Times New Roman"/>
          <w:b/>
          <w:u w:val="single"/>
        </w:rPr>
      </w:pPr>
      <w:r w:rsidRPr="00EB3847">
        <w:rPr>
          <w:rFonts w:ascii="Times New Roman" w:hAnsi="Times New Roman" w:cs="Times New Roman"/>
          <w:b/>
          <w:u w:val="single"/>
        </w:rPr>
        <w:t>El nuevo de la clase.</w:t>
      </w:r>
    </w:p>
    <w:p w:rsidR="00EB3847" w:rsidRDefault="00EB3847" w:rsidP="00EB3847">
      <w:pPr>
        <w:autoSpaceDE w:val="0"/>
        <w:autoSpaceDN w:val="0"/>
        <w:adjustRightInd w:val="0"/>
        <w:spacing w:after="0" w:line="240" w:lineRule="auto"/>
        <w:ind w:right="-280"/>
        <w:rPr>
          <w:rFonts w:ascii="Times New Roman" w:hAnsi="Times New Roman" w:cs="Times New Roman"/>
          <w:b/>
          <w:u w:val="single"/>
        </w:rPr>
      </w:pPr>
    </w:p>
    <w:p w:rsidR="00EB3847" w:rsidRDefault="00EB3847" w:rsidP="00EB3847">
      <w:pPr>
        <w:pStyle w:val="Default"/>
        <w:numPr>
          <w:ilvl w:val="1"/>
          <w:numId w:val="1"/>
        </w:numPr>
        <w:rPr>
          <w:b/>
          <w:bCs/>
          <w:sz w:val="28"/>
          <w:szCs w:val="28"/>
        </w:rPr>
      </w:pPr>
      <w:r>
        <w:rPr>
          <w:b/>
          <w:bCs/>
          <w:sz w:val="28"/>
          <w:szCs w:val="28"/>
        </w:rPr>
        <w:t xml:space="preserve">Dinámica individual: </w:t>
      </w:r>
    </w:p>
    <w:p w:rsidR="00EB3847" w:rsidRDefault="00EB3847" w:rsidP="00EB3847">
      <w:pPr>
        <w:pStyle w:val="Default"/>
        <w:rPr>
          <w:sz w:val="28"/>
          <w:szCs w:val="28"/>
        </w:rPr>
      </w:pPr>
    </w:p>
    <w:p w:rsidR="00EB3847" w:rsidRDefault="00EB3847" w:rsidP="00EB3847">
      <w:pPr>
        <w:pStyle w:val="Default"/>
        <w:rPr>
          <w:rFonts w:ascii="Times New Roman" w:hAnsi="Times New Roman" w:cs="Times New Roman"/>
          <w:sz w:val="22"/>
          <w:szCs w:val="22"/>
        </w:rPr>
      </w:pPr>
      <w:r>
        <w:rPr>
          <w:rFonts w:ascii="Times New Roman" w:hAnsi="Times New Roman" w:cs="Times New Roman"/>
          <w:sz w:val="22"/>
          <w:szCs w:val="22"/>
        </w:rPr>
        <w:t xml:space="preserve">Leer el siguiente contexto: </w:t>
      </w:r>
    </w:p>
    <w:p w:rsidR="00EB3847" w:rsidRDefault="00EB3847" w:rsidP="00EB3847">
      <w:pPr>
        <w:pStyle w:val="Default"/>
        <w:rPr>
          <w:rFonts w:ascii="Times New Roman" w:hAnsi="Times New Roman" w:cs="Times New Roman"/>
          <w:i/>
          <w:iCs/>
          <w:sz w:val="22"/>
          <w:szCs w:val="22"/>
        </w:rPr>
      </w:pPr>
      <w:r>
        <w:rPr>
          <w:rFonts w:ascii="Times New Roman" w:hAnsi="Times New Roman" w:cs="Times New Roman"/>
          <w:i/>
          <w:iCs/>
          <w:sz w:val="22"/>
          <w:szCs w:val="22"/>
        </w:rPr>
        <w:t xml:space="preserve">Acabáis de llegar a un país que ha aceptado concederos la condición de refugiados, tras varios trámites y gestiones. Hace falta mucho valor, tenacidad y suerte para llegar a un país nuevo e integrarse. Ahí estáis en una nueva vivienda, en un nuevo barrio que os parece extraño, con vecinos que no se os parecen en nada, con otras costumbres y con los que no conseguís haceros entender porque hablan otro idioma. </w:t>
      </w:r>
    </w:p>
    <w:p w:rsidR="00EB3847" w:rsidRDefault="00EB3847" w:rsidP="00EB3847">
      <w:pPr>
        <w:pStyle w:val="Default"/>
        <w:rPr>
          <w:rFonts w:ascii="Times New Roman" w:hAnsi="Times New Roman" w:cs="Times New Roman"/>
          <w:sz w:val="22"/>
          <w:szCs w:val="22"/>
        </w:rPr>
      </w:pPr>
    </w:p>
    <w:p w:rsidR="00EB3847" w:rsidRDefault="00EB3847" w:rsidP="00EB3847">
      <w:pPr>
        <w:pStyle w:val="Default"/>
        <w:rPr>
          <w:rFonts w:ascii="Times New Roman" w:hAnsi="Times New Roman" w:cs="Times New Roman"/>
          <w:sz w:val="22"/>
          <w:szCs w:val="22"/>
        </w:rPr>
      </w:pPr>
      <w:r>
        <w:rPr>
          <w:rFonts w:ascii="Times New Roman" w:hAnsi="Times New Roman" w:cs="Times New Roman"/>
          <w:sz w:val="22"/>
          <w:szCs w:val="22"/>
        </w:rPr>
        <w:t xml:space="preserve">Has llegado a un país de acogida, ¿cómo crees que te irá? </w:t>
      </w:r>
    </w:p>
    <w:p w:rsidR="00EB3847" w:rsidRDefault="00EB3847" w:rsidP="00EB3847">
      <w:pPr>
        <w:pStyle w:val="Default"/>
        <w:rPr>
          <w:rFonts w:ascii="Times New Roman" w:hAnsi="Times New Roman" w:cs="Times New Roman"/>
          <w:sz w:val="22"/>
          <w:szCs w:val="22"/>
        </w:rPr>
      </w:pPr>
      <w:r>
        <w:rPr>
          <w:rFonts w:ascii="Times New Roman" w:hAnsi="Times New Roman" w:cs="Times New Roman"/>
          <w:sz w:val="22"/>
          <w:szCs w:val="22"/>
        </w:rPr>
        <w:t xml:space="preserve">Elige (F) Fácil (D) Difícil </w:t>
      </w:r>
    </w:p>
    <w:p w:rsidR="00EB3847" w:rsidRDefault="00EB3847" w:rsidP="00EB3847">
      <w:pPr>
        <w:pStyle w:val="Default"/>
        <w:ind w:left="1420" w:hanging="360"/>
        <w:rPr>
          <w:rFonts w:ascii="Times New Roman" w:hAnsi="Times New Roman" w:cs="Times New Roman"/>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rFonts w:ascii="Times New Roman" w:hAnsi="Times New Roman" w:cs="Times New Roman"/>
          <w:sz w:val="22"/>
          <w:szCs w:val="22"/>
        </w:rPr>
        <w:t xml:space="preserve">No conocer la lengua </w:t>
      </w:r>
    </w:p>
    <w:p w:rsidR="00EB3847" w:rsidRDefault="00EB3847" w:rsidP="00EB3847">
      <w:pPr>
        <w:pStyle w:val="Default"/>
        <w:ind w:left="1420" w:hanging="360"/>
        <w:rPr>
          <w:rFonts w:ascii="Times New Roman" w:hAnsi="Times New Roman" w:cs="Times New Roman"/>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rFonts w:ascii="Times New Roman" w:hAnsi="Times New Roman" w:cs="Times New Roman"/>
          <w:sz w:val="22"/>
          <w:szCs w:val="22"/>
        </w:rPr>
        <w:t xml:space="preserve">Vivir sin tus amigos </w:t>
      </w:r>
    </w:p>
    <w:p w:rsidR="00EB3847" w:rsidRDefault="00EB3847" w:rsidP="00EB3847">
      <w:pPr>
        <w:pStyle w:val="Default"/>
        <w:ind w:left="1420" w:hanging="360"/>
        <w:rPr>
          <w:rFonts w:ascii="Times New Roman" w:hAnsi="Times New Roman" w:cs="Times New Roman"/>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rFonts w:ascii="Times New Roman" w:hAnsi="Times New Roman" w:cs="Times New Roman"/>
          <w:sz w:val="22"/>
          <w:szCs w:val="22"/>
        </w:rPr>
        <w:t xml:space="preserve">Comer alimentos desconocidos </w:t>
      </w:r>
    </w:p>
    <w:p w:rsidR="00EB3847" w:rsidRDefault="00EB3847" w:rsidP="00EB3847">
      <w:pPr>
        <w:pStyle w:val="Default"/>
        <w:ind w:left="1420" w:hanging="360"/>
        <w:rPr>
          <w:rFonts w:ascii="Times New Roman" w:hAnsi="Times New Roman" w:cs="Times New Roman"/>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rFonts w:ascii="Times New Roman" w:hAnsi="Times New Roman" w:cs="Times New Roman"/>
          <w:sz w:val="22"/>
          <w:szCs w:val="22"/>
        </w:rPr>
        <w:t>Sentirte diferente a otros jóvenes</w:t>
      </w:r>
    </w:p>
    <w:p w:rsidR="00EB3847" w:rsidRDefault="00EB3847" w:rsidP="00EB3847">
      <w:pPr>
        <w:pStyle w:val="Default"/>
        <w:ind w:left="1420" w:hanging="360"/>
        <w:rPr>
          <w:rFonts w:ascii="Times New Roman" w:hAnsi="Times New Roman" w:cs="Times New Roman"/>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rFonts w:ascii="Times New Roman" w:hAnsi="Times New Roman" w:cs="Times New Roman"/>
          <w:sz w:val="22"/>
          <w:szCs w:val="22"/>
        </w:rPr>
        <w:t xml:space="preserve">Hacer amigos </w:t>
      </w:r>
    </w:p>
    <w:p w:rsidR="00EB3847" w:rsidRDefault="00EB3847" w:rsidP="00EB3847">
      <w:pPr>
        <w:pStyle w:val="Default"/>
        <w:ind w:left="1420" w:hanging="360"/>
        <w:rPr>
          <w:rFonts w:ascii="Times New Roman" w:hAnsi="Times New Roman" w:cs="Times New Roman"/>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rFonts w:ascii="Times New Roman" w:hAnsi="Times New Roman" w:cs="Times New Roman"/>
          <w:sz w:val="22"/>
          <w:szCs w:val="22"/>
        </w:rPr>
        <w:t>Divertirte</w:t>
      </w:r>
    </w:p>
    <w:p w:rsidR="00EB3847" w:rsidRDefault="00EB3847" w:rsidP="00EB3847">
      <w:pPr>
        <w:pStyle w:val="Default"/>
        <w:ind w:left="1420" w:hanging="360"/>
        <w:rPr>
          <w:rFonts w:ascii="Times New Roman" w:hAnsi="Times New Roman" w:cs="Times New Roman"/>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rFonts w:ascii="Times New Roman" w:hAnsi="Times New Roman" w:cs="Times New Roman"/>
          <w:sz w:val="22"/>
          <w:szCs w:val="22"/>
        </w:rPr>
        <w:t xml:space="preserve">Ir al instituto </w:t>
      </w:r>
    </w:p>
    <w:p w:rsidR="00EB3847" w:rsidRDefault="00EB3847" w:rsidP="00EB3847">
      <w:pPr>
        <w:autoSpaceDE w:val="0"/>
        <w:autoSpaceDN w:val="0"/>
        <w:adjustRightInd w:val="0"/>
        <w:spacing w:after="0" w:line="240" w:lineRule="auto"/>
        <w:ind w:right="-280"/>
        <w:rPr>
          <w:rFonts w:ascii="Times New Roman" w:hAnsi="Times New Roman" w:cs="Times New Roman"/>
          <w:b/>
          <w:u w:val="single"/>
        </w:rPr>
      </w:pPr>
    </w:p>
    <w:p w:rsidR="00EB3847" w:rsidRDefault="00962B9A" w:rsidP="00EB3847">
      <w:pPr>
        <w:pStyle w:val="Default"/>
        <w:numPr>
          <w:ilvl w:val="1"/>
          <w:numId w:val="1"/>
        </w:numPr>
        <w:rPr>
          <w:b/>
          <w:bCs/>
          <w:sz w:val="28"/>
          <w:szCs w:val="28"/>
        </w:rPr>
      </w:pPr>
      <w:r>
        <w:rPr>
          <w:b/>
          <w:bCs/>
          <w:sz w:val="28"/>
          <w:szCs w:val="28"/>
        </w:rPr>
        <w:t>Lectura</w:t>
      </w:r>
      <w:r w:rsidR="00EB3847">
        <w:rPr>
          <w:b/>
          <w:bCs/>
          <w:sz w:val="28"/>
          <w:szCs w:val="28"/>
        </w:rPr>
        <w:t xml:space="preserve">: </w:t>
      </w:r>
    </w:p>
    <w:p w:rsidR="00962B9A" w:rsidRDefault="00962B9A" w:rsidP="00962B9A">
      <w:pPr>
        <w:pStyle w:val="Default"/>
        <w:rPr>
          <w:b/>
          <w:bCs/>
          <w:sz w:val="28"/>
          <w:szCs w:val="28"/>
        </w:rPr>
      </w:pPr>
    </w:p>
    <w:p w:rsidR="00962B9A" w:rsidRPr="00962B9A" w:rsidRDefault="00962B9A" w:rsidP="00962B9A">
      <w:pPr>
        <w:pStyle w:val="Default"/>
        <w:rPr>
          <w:rFonts w:ascii="Times New Roman" w:hAnsi="Times New Roman" w:cs="Times New Roman"/>
          <w:b/>
          <w:bCs/>
          <w:sz w:val="28"/>
          <w:szCs w:val="28"/>
        </w:rPr>
      </w:pPr>
      <w:r w:rsidRPr="00962B9A">
        <w:rPr>
          <w:rFonts w:ascii="Times New Roman" w:hAnsi="Times New Roman" w:cs="Times New Roman"/>
          <w:sz w:val="22"/>
          <w:szCs w:val="22"/>
        </w:rPr>
        <w:t>Lee en el apartado “In-fórmate” entrevistas con refugiados jóvenes en las que éstos hablan sobre cómo fue comenzar en una escuela nueva sin saber el idioma.</w:t>
      </w:r>
    </w:p>
    <w:p w:rsidR="00EB3847" w:rsidRDefault="00EB3847" w:rsidP="00EB3847">
      <w:pPr>
        <w:autoSpaceDE w:val="0"/>
        <w:autoSpaceDN w:val="0"/>
        <w:adjustRightInd w:val="0"/>
        <w:spacing w:after="0" w:line="240" w:lineRule="auto"/>
        <w:ind w:right="-280"/>
        <w:rPr>
          <w:rFonts w:ascii="Times New Roman" w:hAnsi="Times New Roman" w:cs="Times New Roman"/>
          <w:b/>
          <w:u w:val="single"/>
        </w:rPr>
      </w:pPr>
    </w:p>
    <w:p w:rsidR="00962B9A" w:rsidRDefault="00962B9A" w:rsidP="00962B9A">
      <w:pPr>
        <w:pStyle w:val="Prrafodelista"/>
        <w:numPr>
          <w:ilvl w:val="0"/>
          <w:numId w:val="1"/>
        </w:numPr>
        <w:autoSpaceDE w:val="0"/>
        <w:autoSpaceDN w:val="0"/>
        <w:adjustRightInd w:val="0"/>
        <w:spacing w:after="0" w:line="240" w:lineRule="auto"/>
        <w:ind w:right="-280"/>
        <w:rPr>
          <w:rFonts w:ascii="Times New Roman" w:hAnsi="Times New Roman" w:cs="Times New Roman"/>
          <w:b/>
          <w:u w:val="single"/>
        </w:rPr>
      </w:pPr>
      <w:r>
        <w:rPr>
          <w:rFonts w:ascii="Times New Roman" w:hAnsi="Times New Roman" w:cs="Times New Roman"/>
          <w:b/>
          <w:u w:val="single"/>
        </w:rPr>
        <w:t>Encuentra trabajo.</w:t>
      </w:r>
    </w:p>
    <w:p w:rsidR="00962B9A" w:rsidRDefault="00962B9A" w:rsidP="00962B9A">
      <w:pPr>
        <w:autoSpaceDE w:val="0"/>
        <w:autoSpaceDN w:val="0"/>
        <w:adjustRightInd w:val="0"/>
        <w:spacing w:after="0" w:line="240" w:lineRule="auto"/>
        <w:ind w:right="-280"/>
        <w:rPr>
          <w:rFonts w:ascii="Times New Roman" w:hAnsi="Times New Roman" w:cs="Times New Roman"/>
          <w:b/>
          <w:u w:val="single"/>
        </w:rPr>
      </w:pPr>
    </w:p>
    <w:p w:rsidR="00962B9A" w:rsidRDefault="00962B9A" w:rsidP="00962B9A">
      <w:pPr>
        <w:pStyle w:val="Default"/>
        <w:numPr>
          <w:ilvl w:val="1"/>
          <w:numId w:val="1"/>
        </w:numPr>
        <w:rPr>
          <w:sz w:val="28"/>
          <w:szCs w:val="28"/>
        </w:rPr>
      </w:pPr>
      <w:r>
        <w:rPr>
          <w:b/>
          <w:bCs/>
          <w:sz w:val="28"/>
          <w:szCs w:val="28"/>
        </w:rPr>
        <w:t xml:space="preserve">Ejercicio de comprensión </w:t>
      </w:r>
    </w:p>
    <w:p w:rsidR="00962B9A" w:rsidRDefault="00962B9A" w:rsidP="00962B9A">
      <w:pPr>
        <w:pStyle w:val="Default"/>
        <w:jc w:val="both"/>
        <w:rPr>
          <w:rFonts w:ascii="Times New Roman" w:hAnsi="Times New Roman" w:cs="Times New Roman"/>
          <w:sz w:val="22"/>
          <w:szCs w:val="22"/>
        </w:rPr>
      </w:pPr>
    </w:p>
    <w:p w:rsidR="00962B9A" w:rsidRDefault="00962B9A" w:rsidP="00962B9A">
      <w:pPr>
        <w:pStyle w:val="Default"/>
        <w:numPr>
          <w:ilvl w:val="0"/>
          <w:numId w:val="4"/>
        </w:numPr>
        <w:jc w:val="both"/>
        <w:rPr>
          <w:rFonts w:ascii="Times New Roman" w:hAnsi="Times New Roman" w:cs="Times New Roman"/>
          <w:sz w:val="22"/>
          <w:szCs w:val="22"/>
        </w:rPr>
      </w:pPr>
      <w:r>
        <w:rPr>
          <w:rFonts w:ascii="Times New Roman" w:hAnsi="Times New Roman" w:cs="Times New Roman"/>
          <w:sz w:val="22"/>
          <w:szCs w:val="22"/>
        </w:rPr>
        <w:t xml:space="preserve">Escribe cinco prejuicios que los refugiados pueden encontrar a la hora de buscar trabajo. ¿qué hay que hacer para luchar contra estos prejuicios? </w:t>
      </w:r>
    </w:p>
    <w:p w:rsidR="00962B9A" w:rsidRDefault="00962B9A" w:rsidP="00962B9A">
      <w:pPr>
        <w:pStyle w:val="Default"/>
        <w:jc w:val="both"/>
        <w:rPr>
          <w:rFonts w:ascii="Times New Roman" w:hAnsi="Times New Roman" w:cs="Times New Roman"/>
          <w:sz w:val="22"/>
          <w:szCs w:val="22"/>
        </w:rPr>
      </w:pPr>
    </w:p>
    <w:p w:rsidR="00962B9A" w:rsidRPr="00A3735A" w:rsidRDefault="00962B9A" w:rsidP="00962B9A">
      <w:pPr>
        <w:pStyle w:val="Default"/>
        <w:numPr>
          <w:ilvl w:val="1"/>
          <w:numId w:val="1"/>
        </w:numPr>
        <w:rPr>
          <w:sz w:val="28"/>
          <w:szCs w:val="28"/>
        </w:rPr>
      </w:pPr>
      <w:r>
        <w:rPr>
          <w:b/>
          <w:bCs/>
          <w:sz w:val="28"/>
          <w:szCs w:val="28"/>
        </w:rPr>
        <w:t xml:space="preserve">Dinámica individual </w:t>
      </w:r>
    </w:p>
    <w:p w:rsidR="00A3735A" w:rsidRDefault="00A3735A" w:rsidP="00A3735A">
      <w:pPr>
        <w:pStyle w:val="Default"/>
        <w:ind w:left="720"/>
        <w:rPr>
          <w:sz w:val="28"/>
          <w:szCs w:val="28"/>
        </w:rPr>
      </w:pPr>
    </w:p>
    <w:p w:rsidR="00962B9A" w:rsidRDefault="00C819DE" w:rsidP="00962B9A">
      <w:pPr>
        <w:pStyle w:val="Default"/>
        <w:rPr>
          <w:rFonts w:ascii="Times New Roman" w:hAnsi="Times New Roman" w:cs="Times New Roman"/>
          <w:sz w:val="22"/>
          <w:szCs w:val="22"/>
        </w:rPr>
      </w:pPr>
      <w:r>
        <w:rPr>
          <w:rFonts w:ascii="Times New Roman" w:hAnsi="Times New Roman" w:cs="Times New Roman"/>
          <w:sz w:val="22"/>
          <w:szCs w:val="22"/>
        </w:rPr>
        <w:t>Responde</w:t>
      </w:r>
      <w:r w:rsidR="00962B9A">
        <w:rPr>
          <w:rFonts w:ascii="Times New Roman" w:hAnsi="Times New Roman" w:cs="Times New Roman"/>
          <w:sz w:val="22"/>
          <w:szCs w:val="22"/>
        </w:rPr>
        <w:t xml:space="preserve"> sí o no a las siguientes preguntas y argumentará su postura: </w:t>
      </w:r>
    </w:p>
    <w:p w:rsidR="00962B9A" w:rsidRDefault="00962B9A" w:rsidP="00962B9A">
      <w:pPr>
        <w:pStyle w:val="Default"/>
        <w:ind w:left="720" w:hanging="360"/>
        <w:rPr>
          <w:rFonts w:ascii="Times New Roman" w:hAnsi="Times New Roman" w:cs="Times New Roman"/>
          <w:sz w:val="22"/>
          <w:szCs w:val="22"/>
        </w:rPr>
      </w:pPr>
      <w:r>
        <w:rPr>
          <w:rFonts w:ascii="Times New Roman" w:hAnsi="Times New Roman" w:cs="Times New Roman"/>
          <w:sz w:val="22"/>
          <w:szCs w:val="22"/>
        </w:rPr>
        <w:t xml:space="preserve">1. Me gustaría que mi país acogiese a más refugiados, pero por su propio bien deberían pedir asilo a un país con una mejor cobertura de asistencia social, porque aquí no se tiene capacidad económica para protegerlos. </w:t>
      </w:r>
    </w:p>
    <w:p w:rsidR="00962B9A" w:rsidRDefault="00962B9A" w:rsidP="00962B9A">
      <w:pPr>
        <w:pStyle w:val="Default"/>
        <w:ind w:left="720" w:hanging="360"/>
        <w:rPr>
          <w:rFonts w:ascii="Times New Roman" w:hAnsi="Times New Roman" w:cs="Times New Roman"/>
          <w:sz w:val="22"/>
          <w:szCs w:val="22"/>
        </w:rPr>
      </w:pPr>
      <w:r>
        <w:rPr>
          <w:rFonts w:ascii="Times New Roman" w:hAnsi="Times New Roman" w:cs="Times New Roman"/>
          <w:sz w:val="22"/>
          <w:szCs w:val="22"/>
        </w:rPr>
        <w:t xml:space="preserve">2. Es posible que alguna vez nosotros tengamos que buscar refugio en otro país, pero yo probablemente no necesitaré nunca pedir asilo. Ese es un problema que afecta a los países más pobres y a las personas menos protegidas social y económicamente. </w:t>
      </w:r>
    </w:p>
    <w:p w:rsidR="00962B9A" w:rsidRDefault="00962B9A" w:rsidP="00962B9A">
      <w:pPr>
        <w:pStyle w:val="Default"/>
        <w:jc w:val="both"/>
        <w:rPr>
          <w:rFonts w:ascii="Times New Roman" w:hAnsi="Times New Roman" w:cs="Times New Roman"/>
          <w:sz w:val="22"/>
          <w:szCs w:val="22"/>
        </w:rPr>
      </w:pPr>
    </w:p>
    <w:p w:rsidR="00962B9A" w:rsidRDefault="00962B9A" w:rsidP="00962B9A">
      <w:pPr>
        <w:pStyle w:val="Default"/>
        <w:jc w:val="both"/>
        <w:rPr>
          <w:rFonts w:ascii="Times New Roman" w:hAnsi="Times New Roman" w:cs="Times New Roman"/>
          <w:sz w:val="22"/>
          <w:szCs w:val="22"/>
        </w:rPr>
      </w:pPr>
    </w:p>
    <w:p w:rsidR="00962B9A" w:rsidRDefault="00962B9A" w:rsidP="00962B9A">
      <w:pPr>
        <w:pStyle w:val="Default"/>
        <w:numPr>
          <w:ilvl w:val="0"/>
          <w:numId w:val="1"/>
        </w:numPr>
        <w:jc w:val="both"/>
        <w:rPr>
          <w:rFonts w:ascii="Times New Roman" w:hAnsi="Times New Roman" w:cs="Times New Roman"/>
          <w:b/>
          <w:sz w:val="22"/>
          <w:szCs w:val="22"/>
          <w:u w:val="single"/>
        </w:rPr>
      </w:pPr>
      <w:r w:rsidRPr="00962B9A">
        <w:rPr>
          <w:rFonts w:ascii="Times New Roman" w:hAnsi="Times New Roman" w:cs="Times New Roman"/>
          <w:b/>
          <w:sz w:val="22"/>
          <w:szCs w:val="22"/>
          <w:u w:val="single"/>
        </w:rPr>
        <w:t>Vamos de compras.</w:t>
      </w:r>
    </w:p>
    <w:p w:rsidR="00962B9A" w:rsidRDefault="00962B9A" w:rsidP="00962B9A">
      <w:pPr>
        <w:pStyle w:val="Default"/>
        <w:jc w:val="both"/>
        <w:rPr>
          <w:rFonts w:ascii="Times New Roman" w:hAnsi="Times New Roman" w:cs="Times New Roman"/>
          <w:b/>
          <w:sz w:val="22"/>
          <w:szCs w:val="22"/>
          <w:u w:val="single"/>
        </w:rPr>
      </w:pPr>
    </w:p>
    <w:p w:rsidR="00962B9A" w:rsidRPr="005A0E3C" w:rsidRDefault="00962B9A" w:rsidP="00962B9A">
      <w:pPr>
        <w:pStyle w:val="Default"/>
        <w:numPr>
          <w:ilvl w:val="1"/>
          <w:numId w:val="1"/>
        </w:numPr>
        <w:ind w:right="60"/>
        <w:rPr>
          <w:sz w:val="28"/>
          <w:szCs w:val="28"/>
        </w:rPr>
      </w:pPr>
      <w:r>
        <w:rPr>
          <w:b/>
          <w:bCs/>
          <w:sz w:val="28"/>
          <w:szCs w:val="28"/>
        </w:rPr>
        <w:t xml:space="preserve">Ejercicio de comprensión </w:t>
      </w:r>
    </w:p>
    <w:p w:rsidR="005A0E3C" w:rsidRDefault="005A0E3C" w:rsidP="005A0E3C">
      <w:pPr>
        <w:pStyle w:val="Default"/>
        <w:ind w:left="720" w:right="60"/>
        <w:rPr>
          <w:sz w:val="28"/>
          <w:szCs w:val="28"/>
        </w:rPr>
      </w:pPr>
    </w:p>
    <w:p w:rsidR="00962B9A" w:rsidRDefault="00962B9A" w:rsidP="00962B9A">
      <w:pPr>
        <w:pStyle w:val="Default"/>
        <w:rPr>
          <w:rFonts w:ascii="Times New Roman" w:hAnsi="Times New Roman" w:cs="Times New Roman"/>
          <w:sz w:val="22"/>
          <w:szCs w:val="22"/>
        </w:rPr>
      </w:pPr>
      <w:r>
        <w:rPr>
          <w:rFonts w:ascii="Times New Roman" w:hAnsi="Times New Roman" w:cs="Times New Roman"/>
          <w:sz w:val="22"/>
          <w:szCs w:val="22"/>
        </w:rPr>
        <w:t xml:space="preserve">¿Cuál de las siguientes frases cuadra más contigo?: “Tengo prejuicios”, “Tengo pocos prejuicios”, “Tengo muchos prejuicios” o “No tengo prejuicios”. </w:t>
      </w:r>
    </w:p>
    <w:p w:rsidR="00962B9A" w:rsidRDefault="00962B9A" w:rsidP="00962B9A">
      <w:pPr>
        <w:pStyle w:val="Default"/>
        <w:jc w:val="both"/>
        <w:rPr>
          <w:rFonts w:ascii="Times New Roman" w:hAnsi="Times New Roman" w:cs="Times New Roman"/>
          <w:sz w:val="22"/>
          <w:szCs w:val="22"/>
        </w:rPr>
      </w:pPr>
      <w:r>
        <w:rPr>
          <w:rFonts w:ascii="Times New Roman" w:hAnsi="Times New Roman" w:cs="Times New Roman"/>
          <w:sz w:val="22"/>
          <w:szCs w:val="22"/>
        </w:rPr>
        <w:t>Haz autoanálisis y escribe por lo menos cinco prejuicios diferentes que tengas.</w:t>
      </w:r>
    </w:p>
    <w:p w:rsidR="00962B9A" w:rsidRDefault="00962B9A" w:rsidP="00962B9A">
      <w:pPr>
        <w:pStyle w:val="Default"/>
        <w:jc w:val="both"/>
        <w:rPr>
          <w:rFonts w:ascii="Times New Roman" w:hAnsi="Times New Roman" w:cs="Times New Roman"/>
          <w:sz w:val="22"/>
          <w:szCs w:val="22"/>
        </w:rPr>
      </w:pPr>
    </w:p>
    <w:p w:rsidR="00962B9A" w:rsidRDefault="00962B9A" w:rsidP="00962B9A">
      <w:pPr>
        <w:pStyle w:val="Default"/>
        <w:numPr>
          <w:ilvl w:val="1"/>
          <w:numId w:val="1"/>
        </w:numPr>
        <w:ind w:right="60"/>
        <w:rPr>
          <w:sz w:val="28"/>
          <w:szCs w:val="28"/>
        </w:rPr>
      </w:pPr>
      <w:r>
        <w:rPr>
          <w:b/>
          <w:bCs/>
          <w:sz w:val="28"/>
          <w:szCs w:val="28"/>
        </w:rPr>
        <w:t>Lectura</w:t>
      </w:r>
    </w:p>
    <w:p w:rsidR="00962B9A" w:rsidRPr="00962B9A" w:rsidRDefault="00962B9A" w:rsidP="00962B9A">
      <w:pPr>
        <w:pStyle w:val="Default"/>
        <w:ind w:left="720"/>
        <w:jc w:val="both"/>
        <w:rPr>
          <w:rFonts w:ascii="Times New Roman" w:hAnsi="Times New Roman" w:cs="Times New Roman"/>
          <w:b/>
          <w:sz w:val="22"/>
          <w:szCs w:val="22"/>
          <w:u w:val="single"/>
        </w:rPr>
      </w:pPr>
    </w:p>
    <w:p w:rsidR="00962B9A" w:rsidRDefault="00962B9A" w:rsidP="005A0E3C">
      <w:pPr>
        <w:pStyle w:val="Default"/>
        <w:jc w:val="both"/>
        <w:rPr>
          <w:rFonts w:ascii="Times New Roman" w:hAnsi="Times New Roman" w:cs="Times New Roman"/>
          <w:sz w:val="22"/>
          <w:szCs w:val="22"/>
        </w:rPr>
      </w:pPr>
      <w:r w:rsidRPr="005A0E3C">
        <w:rPr>
          <w:rFonts w:ascii="Times New Roman" w:hAnsi="Times New Roman" w:cs="Times New Roman"/>
          <w:sz w:val="22"/>
          <w:szCs w:val="22"/>
        </w:rPr>
        <w:t>Lee los artículos del apartado “In-fórmate” que tratan sobre los prejuicios y el racismo.</w:t>
      </w:r>
    </w:p>
    <w:p w:rsidR="005A0E3C" w:rsidRDefault="005A0E3C" w:rsidP="005A0E3C">
      <w:pPr>
        <w:pStyle w:val="Default"/>
        <w:jc w:val="both"/>
        <w:rPr>
          <w:rFonts w:ascii="Times New Roman" w:hAnsi="Times New Roman" w:cs="Times New Roman"/>
          <w:sz w:val="22"/>
          <w:szCs w:val="22"/>
        </w:rPr>
      </w:pPr>
    </w:p>
    <w:p w:rsidR="005A0E3C" w:rsidRPr="005A0E3C" w:rsidRDefault="005A0E3C" w:rsidP="005A0E3C">
      <w:pPr>
        <w:pStyle w:val="Default"/>
        <w:numPr>
          <w:ilvl w:val="0"/>
          <w:numId w:val="1"/>
        </w:numPr>
        <w:jc w:val="both"/>
        <w:rPr>
          <w:rFonts w:ascii="Times New Roman" w:hAnsi="Times New Roman" w:cs="Times New Roman"/>
          <w:b/>
          <w:sz w:val="22"/>
          <w:szCs w:val="22"/>
          <w:u w:val="single"/>
        </w:rPr>
      </w:pPr>
      <w:r w:rsidRPr="005A0E3C">
        <w:rPr>
          <w:rFonts w:ascii="Times New Roman" w:hAnsi="Times New Roman" w:cs="Times New Roman"/>
          <w:b/>
          <w:sz w:val="22"/>
          <w:szCs w:val="22"/>
          <w:u w:val="single"/>
        </w:rPr>
        <w:t>Clasifica según el origen.</w:t>
      </w:r>
    </w:p>
    <w:p w:rsidR="005A0E3C" w:rsidRPr="005A0E3C" w:rsidRDefault="005A0E3C" w:rsidP="005A0E3C">
      <w:pPr>
        <w:pStyle w:val="Default"/>
        <w:jc w:val="both"/>
        <w:rPr>
          <w:rFonts w:ascii="Times New Roman" w:hAnsi="Times New Roman" w:cs="Times New Roman"/>
          <w:b/>
          <w:sz w:val="22"/>
          <w:szCs w:val="22"/>
          <w:u w:val="single"/>
        </w:rPr>
      </w:pPr>
    </w:p>
    <w:p w:rsidR="005A0E3C" w:rsidRPr="005A0E3C" w:rsidRDefault="005A0E3C" w:rsidP="005A0E3C">
      <w:pPr>
        <w:pStyle w:val="Default"/>
        <w:numPr>
          <w:ilvl w:val="1"/>
          <w:numId w:val="1"/>
        </w:numPr>
        <w:rPr>
          <w:sz w:val="28"/>
          <w:szCs w:val="28"/>
        </w:rPr>
      </w:pPr>
      <w:r>
        <w:rPr>
          <w:b/>
          <w:bCs/>
          <w:sz w:val="28"/>
          <w:szCs w:val="28"/>
        </w:rPr>
        <w:t xml:space="preserve">Ejercicio de comprensión </w:t>
      </w:r>
    </w:p>
    <w:p w:rsidR="005A0E3C" w:rsidRDefault="005A0E3C" w:rsidP="005A0E3C">
      <w:pPr>
        <w:pStyle w:val="Default"/>
        <w:jc w:val="both"/>
        <w:rPr>
          <w:rFonts w:ascii="Times New Roman" w:hAnsi="Times New Roman" w:cs="Times New Roman"/>
          <w:i/>
          <w:iCs/>
          <w:sz w:val="22"/>
          <w:szCs w:val="22"/>
        </w:rPr>
      </w:pPr>
    </w:p>
    <w:p w:rsidR="005A0E3C" w:rsidRDefault="005A0E3C" w:rsidP="005A0E3C">
      <w:pPr>
        <w:pStyle w:val="Default"/>
        <w:jc w:val="both"/>
        <w:rPr>
          <w:rFonts w:ascii="Times New Roman" w:hAnsi="Times New Roman" w:cs="Times New Roman"/>
          <w:i/>
          <w:iCs/>
          <w:sz w:val="22"/>
          <w:szCs w:val="22"/>
        </w:rPr>
      </w:pPr>
      <w:r>
        <w:rPr>
          <w:rFonts w:ascii="Times New Roman" w:hAnsi="Times New Roman" w:cs="Times New Roman"/>
          <w:i/>
          <w:iCs/>
          <w:sz w:val="22"/>
          <w:szCs w:val="22"/>
        </w:rPr>
        <w:t>Aunque quizás no lo sepas, es posible que algún antepasado tuyo haya tenido que abandonar su hogar y su país en algún momento de su vida, huyendo de persecuciones religiosas o políticas, de la guerra civil o del hambre provocado por la guerra. Te proponemos averiguarlo.</w:t>
      </w:r>
    </w:p>
    <w:p w:rsidR="005A0E3C" w:rsidRDefault="005A0E3C" w:rsidP="005A0E3C">
      <w:pPr>
        <w:pStyle w:val="Default"/>
        <w:jc w:val="both"/>
        <w:rPr>
          <w:rFonts w:ascii="Times New Roman" w:hAnsi="Times New Roman" w:cs="Times New Roman"/>
          <w:i/>
          <w:iCs/>
          <w:sz w:val="22"/>
          <w:szCs w:val="22"/>
        </w:rPr>
      </w:pPr>
    </w:p>
    <w:p w:rsidR="005A0E3C" w:rsidRPr="005A0E3C" w:rsidRDefault="005A0E3C" w:rsidP="005A0E3C">
      <w:pPr>
        <w:pStyle w:val="Default"/>
        <w:numPr>
          <w:ilvl w:val="0"/>
          <w:numId w:val="1"/>
        </w:numPr>
        <w:jc w:val="both"/>
        <w:rPr>
          <w:rFonts w:ascii="Times New Roman" w:hAnsi="Times New Roman" w:cs="Times New Roman"/>
          <w:b/>
          <w:sz w:val="22"/>
          <w:szCs w:val="22"/>
          <w:u w:val="single"/>
        </w:rPr>
      </w:pPr>
      <w:r>
        <w:rPr>
          <w:rFonts w:ascii="Times New Roman" w:hAnsi="Times New Roman" w:cs="Times New Roman"/>
          <w:b/>
          <w:iCs/>
          <w:sz w:val="22"/>
          <w:szCs w:val="22"/>
          <w:u w:val="single"/>
        </w:rPr>
        <w:t>Tu primer apartamento.</w:t>
      </w:r>
    </w:p>
    <w:p w:rsidR="005A0E3C" w:rsidRDefault="005A0E3C" w:rsidP="005A0E3C">
      <w:pPr>
        <w:pStyle w:val="Default"/>
        <w:jc w:val="both"/>
        <w:rPr>
          <w:rFonts w:ascii="Times New Roman" w:hAnsi="Times New Roman" w:cs="Times New Roman"/>
          <w:iCs/>
          <w:sz w:val="22"/>
          <w:szCs w:val="22"/>
        </w:rPr>
      </w:pPr>
    </w:p>
    <w:p w:rsidR="005A0E3C" w:rsidRDefault="005A0E3C" w:rsidP="005A0E3C">
      <w:pPr>
        <w:pStyle w:val="Default"/>
        <w:rPr>
          <w:sz w:val="28"/>
          <w:szCs w:val="28"/>
        </w:rPr>
      </w:pPr>
      <w:r>
        <w:rPr>
          <w:b/>
          <w:bCs/>
          <w:sz w:val="28"/>
          <w:szCs w:val="28"/>
        </w:rPr>
        <w:t xml:space="preserve">11.1 Reflexiona. </w:t>
      </w:r>
    </w:p>
    <w:p w:rsidR="005A0E3C" w:rsidRDefault="005A0E3C" w:rsidP="005A0E3C">
      <w:pPr>
        <w:pStyle w:val="Default"/>
        <w:rPr>
          <w:rFonts w:ascii="Times New Roman" w:hAnsi="Times New Roman" w:cs="Times New Roman"/>
          <w:sz w:val="22"/>
          <w:szCs w:val="22"/>
        </w:rPr>
      </w:pPr>
    </w:p>
    <w:p w:rsidR="005A0E3C" w:rsidRDefault="005A0E3C" w:rsidP="005A0E3C">
      <w:pPr>
        <w:pStyle w:val="Default"/>
        <w:rPr>
          <w:rFonts w:ascii="Times New Roman" w:hAnsi="Times New Roman" w:cs="Times New Roman"/>
          <w:sz w:val="22"/>
          <w:szCs w:val="22"/>
        </w:rPr>
      </w:pP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Podrías identificar diferentes áreas en tu ciudad en las que viven grupos diversos como obreros, inmigrantes,  etc. Si es así, ¿por qué? ¿Por qué algunos grupos elegirían unas zonas determinadas para vivir? ¿Las eligen ellos o les envían allí? </w:t>
      </w:r>
    </w:p>
    <w:p w:rsidR="005A0E3C" w:rsidRDefault="005A0E3C" w:rsidP="005A0E3C">
      <w:pPr>
        <w:pStyle w:val="Default"/>
        <w:rPr>
          <w:rFonts w:ascii="Times New Roman" w:hAnsi="Times New Roman" w:cs="Times New Roman"/>
          <w:sz w:val="22"/>
          <w:szCs w:val="22"/>
        </w:rPr>
      </w:pPr>
    </w:p>
    <w:p w:rsidR="005A0E3C" w:rsidRDefault="005A0E3C" w:rsidP="005A0E3C">
      <w:pPr>
        <w:pStyle w:val="Default"/>
        <w:rPr>
          <w:rFonts w:ascii="Times New Roman" w:hAnsi="Times New Roman" w:cs="Times New Roman"/>
          <w:sz w:val="22"/>
          <w:szCs w:val="22"/>
        </w:rPr>
      </w:pPr>
      <w:r>
        <w:rPr>
          <w:rFonts w:ascii="Times New Roman" w:hAnsi="Times New Roman" w:cs="Times New Roman"/>
          <w:sz w:val="22"/>
          <w:szCs w:val="22"/>
        </w:rPr>
        <w:t xml:space="preserve">¿Estás contento o contenta con la zona en la que vives? </w:t>
      </w:r>
      <w:r w:rsidR="00C819DE">
        <w:rPr>
          <w:rFonts w:ascii="Times New Roman" w:hAnsi="Times New Roman" w:cs="Times New Roman"/>
          <w:sz w:val="22"/>
          <w:szCs w:val="22"/>
        </w:rPr>
        <w:t>¿Por qué?</w:t>
      </w:r>
    </w:p>
    <w:p w:rsidR="005A0E3C" w:rsidRDefault="005A0E3C" w:rsidP="005A0E3C">
      <w:pPr>
        <w:pStyle w:val="Default"/>
        <w:rPr>
          <w:rFonts w:ascii="Times New Roman" w:hAnsi="Times New Roman" w:cs="Times New Roman"/>
          <w:sz w:val="22"/>
          <w:szCs w:val="22"/>
        </w:rPr>
      </w:pPr>
    </w:p>
    <w:p w:rsidR="005A0E3C" w:rsidRPr="005A0E3C" w:rsidRDefault="00C819DE" w:rsidP="005A0E3C">
      <w:pPr>
        <w:pStyle w:val="Default"/>
        <w:jc w:val="both"/>
        <w:rPr>
          <w:rFonts w:ascii="Times New Roman" w:hAnsi="Times New Roman" w:cs="Times New Roman"/>
          <w:b/>
          <w:sz w:val="22"/>
          <w:szCs w:val="22"/>
          <w:u w:val="single"/>
        </w:rPr>
      </w:pPr>
      <w:r>
        <w:rPr>
          <w:rFonts w:ascii="Times New Roman" w:hAnsi="Times New Roman" w:cs="Times New Roman"/>
          <w:sz w:val="22"/>
          <w:szCs w:val="22"/>
        </w:rPr>
        <w:t xml:space="preserve">11.2. </w:t>
      </w:r>
      <w:r w:rsidR="005A0E3C">
        <w:rPr>
          <w:rFonts w:ascii="Times New Roman" w:hAnsi="Times New Roman" w:cs="Times New Roman"/>
          <w:sz w:val="22"/>
          <w:szCs w:val="22"/>
        </w:rPr>
        <w:t>Diseña alguna medida para un plan de acción para aumentar la integración y el sentimiento de comunidad entre distintas áreas residenciales.</w:t>
      </w:r>
    </w:p>
    <w:sectPr w:rsidR="005A0E3C" w:rsidRPr="005A0E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altName w:val="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23605"/>
    <w:multiLevelType w:val="multilevel"/>
    <w:tmpl w:val="3C0CE446"/>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1A4B6295"/>
    <w:multiLevelType w:val="hybridMultilevel"/>
    <w:tmpl w:val="51021F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90720B1"/>
    <w:multiLevelType w:val="hybridMultilevel"/>
    <w:tmpl w:val="FCEEEE72"/>
    <w:lvl w:ilvl="0" w:tplc="B73CFA24">
      <w:start w:val="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1A307CC"/>
    <w:multiLevelType w:val="hybridMultilevel"/>
    <w:tmpl w:val="D74C265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1BC33AD"/>
    <w:multiLevelType w:val="hybridMultilevel"/>
    <w:tmpl w:val="FF8C36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F7E7830"/>
    <w:multiLevelType w:val="multilevel"/>
    <w:tmpl w:val="3C0CE44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6" w15:restartNumberingAfterBreak="0">
    <w:nsid w:val="76EC03D6"/>
    <w:multiLevelType w:val="hybridMultilevel"/>
    <w:tmpl w:val="CD54B9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08D"/>
    <w:rsid w:val="0009301B"/>
    <w:rsid w:val="001C2476"/>
    <w:rsid w:val="002D4042"/>
    <w:rsid w:val="00434381"/>
    <w:rsid w:val="005A0E3C"/>
    <w:rsid w:val="005A108D"/>
    <w:rsid w:val="005D5851"/>
    <w:rsid w:val="005F5720"/>
    <w:rsid w:val="006F517F"/>
    <w:rsid w:val="00962B9A"/>
    <w:rsid w:val="009F5377"/>
    <w:rsid w:val="00A3735A"/>
    <w:rsid w:val="00BD2DEA"/>
    <w:rsid w:val="00C819DE"/>
    <w:rsid w:val="00CA4181"/>
    <w:rsid w:val="00D95AFB"/>
    <w:rsid w:val="00E80F3F"/>
    <w:rsid w:val="00EB38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111C8-8330-47AA-BBA4-C7C6CCB6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A108D"/>
    <w:rPr>
      <w:color w:val="0000FF"/>
      <w:u w:val="single"/>
    </w:rPr>
  </w:style>
  <w:style w:type="paragraph" w:styleId="Prrafodelista">
    <w:name w:val="List Paragraph"/>
    <w:basedOn w:val="Normal"/>
    <w:uiPriority w:val="34"/>
    <w:qFormat/>
    <w:rsid w:val="005A108D"/>
    <w:pPr>
      <w:ind w:left="720"/>
      <w:contextualSpacing/>
    </w:pPr>
  </w:style>
  <w:style w:type="paragraph" w:customStyle="1" w:styleId="Default">
    <w:name w:val="Default"/>
    <w:rsid w:val="005A108D"/>
    <w:pPr>
      <w:autoSpaceDE w:val="0"/>
      <w:autoSpaceDN w:val="0"/>
      <w:adjustRightInd w:val="0"/>
      <w:spacing w:after="0" w:line="240" w:lineRule="auto"/>
    </w:pPr>
    <w:rPr>
      <w:rFonts w:ascii="Agency FB" w:hAnsi="Agency FB" w:cs="Agency FB"/>
      <w:color w:val="000000"/>
      <w:sz w:val="24"/>
      <w:szCs w:val="24"/>
    </w:rPr>
  </w:style>
  <w:style w:type="table" w:styleId="Tablaconcuadrcula">
    <w:name w:val="Table Grid"/>
    <w:basedOn w:val="Tablanormal"/>
    <w:uiPriority w:val="39"/>
    <w:rsid w:val="005D5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org/es/universal-declaration-human-rights/" TargetMode="External"/><Relationship Id="rId5" Type="http://schemas.openxmlformats.org/officeDocument/2006/relationships/hyperlink" Target="mailto:ana.anta@educa.madrid.or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2251</Words>
  <Characters>12386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anta</dc:creator>
  <cp:keywords/>
  <dc:description/>
  <cp:lastModifiedBy>ana anta</cp:lastModifiedBy>
  <cp:revision>2</cp:revision>
  <dcterms:created xsi:type="dcterms:W3CDTF">2020-06-30T10:47:00Z</dcterms:created>
  <dcterms:modified xsi:type="dcterms:W3CDTF">2020-06-30T10:47:00Z</dcterms:modified>
</cp:coreProperties>
</file>