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98" w:rsidRDefault="00E62398" w:rsidP="00E62398">
      <w:pPr>
        <w:pStyle w:val="Default"/>
      </w:pPr>
    </w:p>
    <w:p w:rsidR="00233956" w:rsidRDefault="00E62398" w:rsidP="00E62398">
      <w:pPr>
        <w:rPr>
          <w:b/>
          <w:bCs/>
          <w:sz w:val="28"/>
          <w:szCs w:val="28"/>
        </w:rPr>
      </w:pPr>
      <w:r>
        <w:t xml:space="preserve"> </w:t>
      </w:r>
      <w:r w:rsidRPr="00E62398">
        <w:rPr>
          <w:b/>
          <w:bCs/>
          <w:sz w:val="28"/>
          <w:szCs w:val="28"/>
        </w:rPr>
        <w:t>EL RECLUTAMIENTO Y LA PARTICIPACIÓN DE LOS NIÑOS EN LOS CONFLICTOS ARMADOS ACTUALES. LOS NIÑOS SOLDADO</w:t>
      </w:r>
      <w:r>
        <w:rPr>
          <w:b/>
          <w:bCs/>
          <w:sz w:val="28"/>
          <w:szCs w:val="28"/>
        </w:rPr>
        <w:t>.</w:t>
      </w:r>
    </w:p>
    <w:p w:rsidR="00E62398" w:rsidRDefault="00E62398" w:rsidP="00E62398">
      <w:pPr>
        <w:rPr>
          <w:b/>
          <w:bCs/>
          <w:sz w:val="28"/>
          <w:szCs w:val="28"/>
        </w:rPr>
      </w:pP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Definición de niño soldado</w:t>
      </w: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Según UNICEF, ¿cuántos niños y niñas soldado hay hoy en el mundo?</w:t>
      </w: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Señala 5 países en los que los niños participen en conflictos como soldados.</w:t>
      </w: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¿Cuáles son las ventajas de reclutar niños?</w:t>
      </w: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Señala y explica las distintas fases del proceso por el que niños y niñas se convierten en soldados.</w:t>
      </w: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Explica que significan</w:t>
      </w: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Pr="00E62398">
        <w:rPr>
          <w:sz w:val="28"/>
          <w:szCs w:val="28"/>
        </w:rPr>
        <w:t xml:space="preserve">El proceso DDR </w:t>
      </w:r>
      <w:r>
        <w:rPr>
          <w:sz w:val="28"/>
          <w:szCs w:val="28"/>
        </w:rPr>
        <w:t>es el mismo para niños y adultos?</w:t>
      </w:r>
    </w:p>
    <w:p w:rsid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¿Cuáles serían los derechos de los niños y niñas soldados?</w:t>
      </w:r>
    </w:p>
    <w:p w:rsidR="00E62398" w:rsidRPr="00E62398" w:rsidRDefault="00E62398" w:rsidP="00E623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Busca en la prensa algún ejemplo concreto de niños o niñas soldado.</w:t>
      </w:r>
      <w:bookmarkStart w:id="0" w:name="_GoBack"/>
      <w:bookmarkEnd w:id="0"/>
    </w:p>
    <w:sectPr w:rsidR="00E62398" w:rsidRPr="00E62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4EF"/>
    <w:multiLevelType w:val="hybridMultilevel"/>
    <w:tmpl w:val="B434A1E4"/>
    <w:lvl w:ilvl="0" w:tplc="4B3A5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8"/>
    <w:rsid w:val="0023395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29C2-52D0-4004-981B-6653435E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23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6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2019-10-14T15:27:00Z</dcterms:created>
  <dcterms:modified xsi:type="dcterms:W3CDTF">2019-10-14T15:36:00Z</dcterms:modified>
</cp:coreProperties>
</file>