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0D" w:rsidRPr="008B430D" w:rsidRDefault="008B430D" w:rsidP="008B430D">
      <w:pPr>
        <w:pStyle w:val="NormalWeb"/>
        <w:jc w:val="center"/>
        <w:rPr>
          <w:b/>
          <w:bCs/>
          <w:color w:val="0000FF"/>
          <w:sz w:val="32"/>
          <w:szCs w:val="32"/>
          <w:lang w:val="en-US"/>
        </w:rPr>
      </w:pPr>
      <w:r w:rsidRPr="008B430D">
        <w:rPr>
          <w:b/>
          <w:bCs/>
          <w:color w:val="0000FF"/>
          <w:sz w:val="32"/>
          <w:szCs w:val="32"/>
          <w:lang w:val="en-US"/>
        </w:rPr>
        <w:t>DESCARTES.</w:t>
      </w:r>
    </w:p>
    <w:p w:rsidR="008B430D" w:rsidRDefault="008B430D" w:rsidP="008B430D">
      <w:pPr>
        <w:pStyle w:val="NormalWeb"/>
        <w:jc w:val="center"/>
        <w:rPr>
          <w:b/>
          <w:bCs/>
          <w:color w:val="0000FF"/>
          <w:sz w:val="27"/>
          <w:szCs w:val="27"/>
          <w:lang w:val="en-US"/>
        </w:rPr>
      </w:pPr>
      <w:r w:rsidRPr="008B430D"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057400" cy="2895600"/>
            <wp:effectExtent l="19050" t="0" r="0" b="0"/>
            <wp:docPr id="1" name="Imagen 1" descr="http://home.comcast.net/~DiazStudents/Phil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mcast.net/~DiazStudents/Philo1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 w:rsidRPr="008B430D">
        <w:rPr>
          <w:b/>
          <w:bCs/>
          <w:color w:val="0000FF"/>
          <w:sz w:val="27"/>
          <w:szCs w:val="27"/>
          <w:lang w:val="en-US"/>
        </w:rPr>
        <w:t>1) Descartes’ Place in the History of Philosophy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1.1. </w:t>
      </w:r>
      <w:r w:rsidRPr="008B430D">
        <w:rPr>
          <w:color w:val="000000"/>
          <w:sz w:val="27"/>
          <w:szCs w:val="27"/>
          <w:lang w:val="en-US"/>
        </w:rPr>
        <w:t xml:space="preserve">To what extent can Descartes be regarded as the father of modern philosophy? 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1.2.</w:t>
      </w:r>
      <w:r w:rsidRPr="008B430D">
        <w:rPr>
          <w:color w:val="000000"/>
          <w:sz w:val="27"/>
          <w:szCs w:val="27"/>
          <w:lang w:val="en-US"/>
        </w:rPr>
        <w:t>What was the nature of the Cartesian revolution?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1.3. </w:t>
      </w:r>
      <w:r w:rsidRPr="008B430D">
        <w:rPr>
          <w:color w:val="000000"/>
          <w:sz w:val="27"/>
          <w:szCs w:val="27"/>
          <w:lang w:val="en-US"/>
        </w:rPr>
        <w:t xml:space="preserve"> How much did Descartes take over from scholastic thought?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1.4.</w:t>
      </w:r>
      <w:r w:rsidRPr="008B430D">
        <w:rPr>
          <w:color w:val="000000"/>
          <w:sz w:val="27"/>
          <w:szCs w:val="27"/>
          <w:lang w:val="en-US"/>
        </w:rPr>
        <w:t xml:space="preserve"> What role did he play in the emergence of science in the 17th century?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1.5.</w:t>
      </w:r>
      <w:r w:rsidRPr="008B430D">
        <w:rPr>
          <w:color w:val="000000"/>
          <w:sz w:val="27"/>
          <w:szCs w:val="27"/>
          <w:lang w:val="en-US"/>
        </w:rPr>
        <w:t xml:space="preserve"> What was his relationship to the sceptics that preceded him?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 w:rsidRPr="008B430D">
        <w:rPr>
          <w:b/>
          <w:bCs/>
          <w:color w:val="0000FF"/>
          <w:sz w:val="27"/>
          <w:szCs w:val="27"/>
          <w:lang w:val="en-US"/>
        </w:rPr>
        <w:t>(2) Scepticism and the Method of Doubt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2.1.</w:t>
      </w:r>
      <w:r w:rsidRPr="008B430D">
        <w:rPr>
          <w:color w:val="000000"/>
          <w:sz w:val="27"/>
          <w:szCs w:val="27"/>
          <w:lang w:val="en-US"/>
        </w:rPr>
        <w:t xml:space="preserve">What role does the Method of Doubt play in his philosophy? 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2.2.</w:t>
      </w:r>
      <w:r w:rsidRPr="008B430D">
        <w:rPr>
          <w:color w:val="000000"/>
          <w:sz w:val="27"/>
          <w:szCs w:val="27"/>
          <w:lang w:val="en-US"/>
        </w:rPr>
        <w:t xml:space="preserve"> How far can our senses be relied upon?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2.3.</w:t>
      </w:r>
      <w:r w:rsidRPr="008B430D">
        <w:rPr>
          <w:color w:val="000000"/>
          <w:sz w:val="27"/>
          <w:szCs w:val="27"/>
          <w:lang w:val="en-US"/>
        </w:rPr>
        <w:t xml:space="preserve"> Could someone really be in doubt as to whether they are awake or dreaming?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2.4.</w:t>
      </w:r>
      <w:r w:rsidRPr="008B430D">
        <w:rPr>
          <w:color w:val="000000"/>
          <w:sz w:val="27"/>
          <w:szCs w:val="27"/>
          <w:lang w:val="en-US"/>
        </w:rPr>
        <w:t>What is the function of the evil demon hypothesis? 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 w:rsidRPr="008B430D">
        <w:rPr>
          <w:b/>
          <w:bCs/>
          <w:color w:val="0000FF"/>
          <w:sz w:val="27"/>
          <w:szCs w:val="27"/>
          <w:lang w:val="en-US"/>
        </w:rPr>
        <w:t>(3) The</w:t>
      </w:r>
      <w:r w:rsidRPr="008B430D">
        <w:rPr>
          <w:rStyle w:val="apple-converted-space"/>
          <w:b/>
          <w:bCs/>
          <w:color w:val="0000FF"/>
          <w:sz w:val="27"/>
          <w:szCs w:val="27"/>
          <w:lang w:val="en-US"/>
        </w:rPr>
        <w:t> </w:t>
      </w:r>
      <w:r w:rsidRPr="008B430D">
        <w:rPr>
          <w:b/>
          <w:bCs/>
          <w:i/>
          <w:iCs/>
          <w:color w:val="0000FF"/>
          <w:sz w:val="27"/>
          <w:szCs w:val="27"/>
          <w:lang w:val="en-US"/>
        </w:rPr>
        <w:t>Cogito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3.1.</w:t>
      </w:r>
      <w:r w:rsidRPr="008B430D">
        <w:rPr>
          <w:color w:val="000000"/>
          <w:sz w:val="27"/>
          <w:szCs w:val="27"/>
          <w:lang w:val="en-US"/>
        </w:rPr>
        <w:t>Is the</w:t>
      </w:r>
      <w:r w:rsidRPr="008B430D">
        <w:rPr>
          <w:rStyle w:val="apple-converted-space"/>
          <w:color w:val="000000"/>
          <w:sz w:val="27"/>
          <w:szCs w:val="27"/>
          <w:lang w:val="en-US"/>
        </w:rPr>
        <w:t> </w:t>
      </w:r>
      <w:r w:rsidRPr="008B430D">
        <w:rPr>
          <w:i/>
          <w:iCs/>
          <w:color w:val="000000"/>
          <w:sz w:val="27"/>
          <w:szCs w:val="27"/>
          <w:lang w:val="en-US"/>
        </w:rPr>
        <w:t>Cogito</w:t>
      </w:r>
      <w:r w:rsidRPr="008B430D">
        <w:rPr>
          <w:rStyle w:val="apple-converted-space"/>
          <w:color w:val="000000"/>
          <w:sz w:val="27"/>
          <w:szCs w:val="27"/>
          <w:lang w:val="en-US"/>
        </w:rPr>
        <w:t> </w:t>
      </w:r>
      <w:r w:rsidRPr="008B430D">
        <w:rPr>
          <w:color w:val="000000"/>
          <w:sz w:val="27"/>
          <w:szCs w:val="27"/>
          <w:lang w:val="en-US"/>
        </w:rPr>
        <w:t xml:space="preserve">an intuition or a deduction? 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lastRenderedPageBreak/>
        <w:t>3.2.</w:t>
      </w:r>
      <w:r w:rsidRPr="008B430D">
        <w:rPr>
          <w:color w:val="000000"/>
          <w:sz w:val="27"/>
          <w:szCs w:val="27"/>
          <w:lang w:val="en-US"/>
        </w:rPr>
        <w:t>Does it show that there must be some</w:t>
      </w:r>
      <w:r w:rsidRPr="008B430D">
        <w:rPr>
          <w:rStyle w:val="apple-converted-space"/>
          <w:color w:val="000000"/>
          <w:sz w:val="27"/>
          <w:szCs w:val="27"/>
          <w:lang w:val="en-US"/>
        </w:rPr>
        <w:t> </w:t>
      </w:r>
      <w:r w:rsidRPr="008B430D">
        <w:rPr>
          <w:i/>
          <w:iCs/>
          <w:color w:val="000000"/>
          <w:sz w:val="27"/>
          <w:szCs w:val="27"/>
          <w:lang w:val="en-US"/>
        </w:rPr>
        <w:t>thinking thing</w:t>
      </w:r>
      <w:r w:rsidRPr="008B430D">
        <w:rPr>
          <w:rStyle w:val="apple-converted-space"/>
          <w:color w:val="000000"/>
          <w:sz w:val="27"/>
          <w:szCs w:val="27"/>
          <w:lang w:val="en-US"/>
        </w:rPr>
        <w:t> </w:t>
      </w:r>
      <w:r w:rsidRPr="008B430D">
        <w:rPr>
          <w:color w:val="000000"/>
          <w:sz w:val="27"/>
          <w:szCs w:val="27"/>
          <w:lang w:val="en-US"/>
        </w:rPr>
        <w:t>(</w:t>
      </w:r>
      <w:r w:rsidRPr="008B430D">
        <w:rPr>
          <w:i/>
          <w:iCs/>
          <w:color w:val="000000"/>
          <w:sz w:val="27"/>
          <w:szCs w:val="27"/>
          <w:lang w:val="en-US"/>
        </w:rPr>
        <w:t>res cogitans</w:t>
      </w:r>
      <w:r w:rsidRPr="008B430D">
        <w:rPr>
          <w:color w:val="000000"/>
          <w:sz w:val="27"/>
          <w:szCs w:val="27"/>
          <w:lang w:val="en-US"/>
        </w:rPr>
        <w:t>)?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 w:rsidRPr="008B430D">
        <w:rPr>
          <w:color w:val="000000"/>
          <w:sz w:val="27"/>
          <w:szCs w:val="27"/>
          <w:lang w:val="en-US"/>
        </w:rPr>
        <w:t> </w:t>
      </w:r>
      <w:r w:rsidRPr="008B430D">
        <w:rPr>
          <w:b/>
          <w:bCs/>
          <w:color w:val="0000FF"/>
          <w:sz w:val="27"/>
          <w:szCs w:val="27"/>
          <w:lang w:val="en-US"/>
        </w:rPr>
        <w:t>(4) Dualism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4.1.</w:t>
      </w:r>
      <w:r w:rsidRPr="008B430D">
        <w:rPr>
          <w:color w:val="000000"/>
          <w:sz w:val="27"/>
          <w:szCs w:val="27"/>
          <w:lang w:val="en-US"/>
        </w:rPr>
        <w:t>What is Descartes’ argument for the ‘real distinction’ between mind and matter?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4.2.</w:t>
      </w:r>
      <w:r w:rsidRPr="008B430D">
        <w:rPr>
          <w:color w:val="000000"/>
          <w:sz w:val="27"/>
          <w:szCs w:val="27"/>
          <w:lang w:val="en-US"/>
        </w:rPr>
        <w:t xml:space="preserve">What does he mean by a ‘thinking thing’? 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4.3. </w:t>
      </w:r>
      <w:r w:rsidRPr="008B430D">
        <w:rPr>
          <w:color w:val="000000"/>
          <w:sz w:val="27"/>
          <w:szCs w:val="27"/>
          <w:lang w:val="en-US"/>
        </w:rPr>
        <w:t>Can one clearly and distinctly perceive minds as not having extension? If mind and body are metaphysically separate, how can they interact?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 w:rsidRPr="008B430D">
        <w:rPr>
          <w:b/>
          <w:bCs/>
          <w:color w:val="0000FF"/>
          <w:sz w:val="27"/>
          <w:szCs w:val="27"/>
          <w:lang w:val="en-US"/>
        </w:rPr>
        <w:t>(5) God and the Cartesian Circle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5.1.</w:t>
      </w:r>
      <w:r w:rsidRPr="008B430D">
        <w:rPr>
          <w:color w:val="000000"/>
          <w:sz w:val="27"/>
          <w:szCs w:val="27"/>
          <w:lang w:val="en-US"/>
        </w:rPr>
        <w:t>What role does God play in Descartes’ system?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5.2.</w:t>
      </w:r>
      <w:r w:rsidRPr="008B430D">
        <w:rPr>
          <w:color w:val="000000"/>
          <w:sz w:val="27"/>
          <w:szCs w:val="27"/>
          <w:lang w:val="en-US"/>
        </w:rPr>
        <w:t xml:space="preserve"> Is the so-called ‘Cartesian Circle’ vicious? Can the</w:t>
      </w:r>
      <w:r w:rsidRPr="008B430D">
        <w:rPr>
          <w:rStyle w:val="apple-converted-space"/>
          <w:color w:val="000000"/>
          <w:sz w:val="27"/>
          <w:szCs w:val="27"/>
          <w:lang w:val="en-US"/>
        </w:rPr>
        <w:t> </w:t>
      </w:r>
      <w:r w:rsidRPr="008B430D">
        <w:rPr>
          <w:i/>
          <w:iCs/>
          <w:color w:val="000000"/>
          <w:sz w:val="27"/>
          <w:szCs w:val="27"/>
          <w:lang w:val="en-US"/>
        </w:rPr>
        <w:t>Cogito</w:t>
      </w:r>
      <w:r w:rsidRPr="008B430D">
        <w:rPr>
          <w:rStyle w:val="apple-converted-space"/>
          <w:color w:val="000000"/>
          <w:sz w:val="27"/>
          <w:szCs w:val="27"/>
          <w:lang w:val="en-US"/>
        </w:rPr>
        <w:t> </w:t>
      </w:r>
      <w:r w:rsidRPr="008B430D">
        <w:rPr>
          <w:color w:val="000000"/>
          <w:sz w:val="27"/>
          <w:szCs w:val="27"/>
          <w:lang w:val="en-US"/>
        </w:rPr>
        <w:t xml:space="preserve">be regarded as establishing that whatever I clearly and distinctly perceive is true? 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5.3.</w:t>
      </w:r>
      <w:r w:rsidRPr="008B430D">
        <w:rPr>
          <w:color w:val="000000"/>
          <w:sz w:val="27"/>
          <w:szCs w:val="27"/>
          <w:lang w:val="en-US"/>
        </w:rPr>
        <w:t>What is the ontological argu</w:t>
      </w:r>
      <w:r>
        <w:rPr>
          <w:color w:val="000000"/>
          <w:sz w:val="27"/>
          <w:szCs w:val="27"/>
          <w:lang w:val="en-US"/>
        </w:rPr>
        <w:t xml:space="preserve">ment? 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5.4.</w:t>
      </w:r>
      <w:r w:rsidRPr="008B430D">
        <w:rPr>
          <w:color w:val="000000"/>
          <w:sz w:val="27"/>
          <w:szCs w:val="27"/>
          <w:lang w:val="en-US"/>
        </w:rPr>
        <w:t>What is Descartes’ idea of God, and can there really be such an idea?</w:t>
      </w:r>
    </w:p>
    <w:p w:rsidR="008B430D" w:rsidRDefault="008B430D" w:rsidP="008B430D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8B430D">
        <w:rPr>
          <w:b/>
          <w:bCs/>
          <w:color w:val="0000FF"/>
          <w:sz w:val="27"/>
          <w:szCs w:val="27"/>
          <w:lang w:val="en-US"/>
        </w:rPr>
        <w:t xml:space="preserve">(6) Ideas, Reason 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6.1.</w:t>
      </w:r>
      <w:r w:rsidRPr="008B430D">
        <w:rPr>
          <w:color w:val="000000"/>
          <w:sz w:val="27"/>
          <w:szCs w:val="27"/>
          <w:lang w:val="en-US"/>
        </w:rPr>
        <w:t>What does Descartes mean by ‘clear and distinct ideas’? How important are they within his system?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6.2.</w:t>
      </w:r>
      <w:r w:rsidRPr="008B430D">
        <w:rPr>
          <w:color w:val="000000"/>
          <w:sz w:val="27"/>
          <w:szCs w:val="27"/>
          <w:lang w:val="en-US"/>
        </w:rPr>
        <w:t xml:space="preserve"> Are ideas innate? 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6.3.</w:t>
      </w:r>
      <w:r w:rsidRPr="008B430D">
        <w:rPr>
          <w:color w:val="000000"/>
          <w:sz w:val="27"/>
          <w:szCs w:val="27"/>
          <w:lang w:val="en-US"/>
        </w:rPr>
        <w:t>How does Descartes define ‘thought’? 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 w:rsidRPr="008B430D">
        <w:rPr>
          <w:b/>
          <w:bCs/>
          <w:color w:val="0000FF"/>
          <w:sz w:val="27"/>
          <w:szCs w:val="27"/>
          <w:lang w:val="en-US"/>
        </w:rPr>
        <w:t>(7) Matter and Science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7.1.</w:t>
      </w:r>
      <w:r w:rsidRPr="008B430D">
        <w:rPr>
          <w:color w:val="000000"/>
          <w:sz w:val="27"/>
          <w:szCs w:val="27"/>
          <w:lang w:val="en-US"/>
        </w:rPr>
        <w:t>How does Descartes respond to scepticism about the external world?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7.2.</w:t>
      </w:r>
      <w:r w:rsidRPr="008B430D">
        <w:rPr>
          <w:color w:val="000000"/>
          <w:sz w:val="27"/>
          <w:szCs w:val="27"/>
          <w:lang w:val="en-US"/>
        </w:rPr>
        <w:t xml:space="preserve">How much does he think we can know about physical objects? </w:t>
      </w:r>
    </w:p>
    <w:p w:rsid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7.3.</w:t>
      </w:r>
      <w:r w:rsidRPr="008B430D">
        <w:rPr>
          <w:color w:val="000000"/>
          <w:sz w:val="27"/>
          <w:szCs w:val="27"/>
          <w:lang w:val="en-US"/>
        </w:rPr>
        <w:t>Does mathematical physics hold the key to understanding the world?</w:t>
      </w:r>
    </w:p>
    <w:p w:rsidR="008B430D" w:rsidRPr="008B430D" w:rsidRDefault="008B430D" w:rsidP="008B430D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7.4.</w:t>
      </w:r>
      <w:r w:rsidRPr="008B430D">
        <w:rPr>
          <w:color w:val="000000"/>
          <w:sz w:val="27"/>
          <w:szCs w:val="27"/>
          <w:lang w:val="en-US"/>
        </w:rPr>
        <w:t>How much can science explain about human beings?</w:t>
      </w:r>
    </w:p>
    <w:p w:rsidR="008B430D" w:rsidRPr="008B430D" w:rsidRDefault="00E86807" w:rsidP="008B430D">
      <w:pPr>
        <w:pStyle w:val="NormalWeb"/>
        <w:rPr>
          <w:color w:val="000000"/>
          <w:sz w:val="27"/>
          <w:szCs w:val="27"/>
          <w:lang w:val="en-US"/>
        </w:rPr>
      </w:pPr>
      <w:hyperlink r:id="rId7" w:history="1">
        <w:r w:rsidRPr="00E86807">
          <w:rPr>
            <w:rStyle w:val="Hipervnculo"/>
            <w:lang w:val="en-US"/>
          </w:rPr>
          <w:t>http://www-users.york.ac.uk/~mab505/teaching/emp/descarte/tops&amp;qs.htm</w:t>
        </w:r>
      </w:hyperlink>
      <w:r w:rsidR="008B430D" w:rsidRPr="008B430D">
        <w:rPr>
          <w:color w:val="000000"/>
          <w:sz w:val="27"/>
          <w:szCs w:val="27"/>
          <w:lang w:val="en-US"/>
        </w:rPr>
        <w:t> </w:t>
      </w:r>
    </w:p>
    <w:p w:rsidR="000724A7" w:rsidRPr="008B430D" w:rsidRDefault="008B430D">
      <w:pPr>
        <w:rPr>
          <w:lang w:val="en-US"/>
        </w:rPr>
      </w:pPr>
      <w:r w:rsidRPr="008B430D">
        <w:rPr>
          <w:noProof/>
          <w:lang w:eastAsia="es-ES"/>
        </w:rPr>
        <w:lastRenderedPageBreak/>
        <w:drawing>
          <wp:inline distT="0" distB="0" distL="0" distR="0">
            <wp:extent cx="4905375" cy="6191250"/>
            <wp:effectExtent l="19050" t="0" r="9525" b="0"/>
            <wp:docPr id="4" name="Imagen 4" descr="http://home.comcast.net/~DiazStudents/ModernPhi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.comcast.net/~DiazStudents/ModernPhil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4A7" w:rsidRPr="008B430D" w:rsidSect="00072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43" w:rsidRDefault="00841D43" w:rsidP="008B430D">
      <w:pPr>
        <w:spacing w:after="0" w:line="240" w:lineRule="auto"/>
      </w:pPr>
      <w:r>
        <w:separator/>
      </w:r>
    </w:p>
  </w:endnote>
  <w:endnote w:type="continuationSeparator" w:id="1">
    <w:p w:rsidR="00841D43" w:rsidRDefault="00841D43" w:rsidP="008B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0D" w:rsidRDefault="008B43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5322"/>
      <w:docPartObj>
        <w:docPartGallery w:val="Page Numbers (Bottom of Page)"/>
        <w:docPartUnique/>
      </w:docPartObj>
    </w:sdtPr>
    <w:sdtContent>
      <w:p w:rsidR="008B430D" w:rsidRDefault="00BB4A0A">
        <w:pPr>
          <w:pStyle w:val="Piedepgina"/>
          <w:jc w:val="right"/>
        </w:pPr>
        <w:fldSimple w:instr=" PAGE   \* MERGEFORMAT ">
          <w:r w:rsidR="00E86807">
            <w:rPr>
              <w:noProof/>
            </w:rPr>
            <w:t>3</w:t>
          </w:r>
        </w:fldSimple>
      </w:p>
    </w:sdtContent>
  </w:sdt>
  <w:p w:rsidR="008B430D" w:rsidRDefault="008B43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0D" w:rsidRDefault="008B43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43" w:rsidRDefault="00841D43" w:rsidP="008B430D">
      <w:pPr>
        <w:spacing w:after="0" w:line="240" w:lineRule="auto"/>
      </w:pPr>
      <w:r>
        <w:separator/>
      </w:r>
    </w:p>
  </w:footnote>
  <w:footnote w:type="continuationSeparator" w:id="1">
    <w:p w:rsidR="00841D43" w:rsidRDefault="00841D43" w:rsidP="008B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0D" w:rsidRDefault="008B43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0D" w:rsidRDefault="008B430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0D" w:rsidRDefault="008B430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30D"/>
    <w:rsid w:val="000724A7"/>
    <w:rsid w:val="00137D0E"/>
    <w:rsid w:val="001B02DC"/>
    <w:rsid w:val="00841D43"/>
    <w:rsid w:val="008B430D"/>
    <w:rsid w:val="00BB4A0A"/>
    <w:rsid w:val="00E8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B430D"/>
  </w:style>
  <w:style w:type="paragraph" w:styleId="Textodeglobo">
    <w:name w:val="Balloon Text"/>
    <w:basedOn w:val="Normal"/>
    <w:link w:val="TextodegloboCar"/>
    <w:uiPriority w:val="99"/>
    <w:semiHidden/>
    <w:unhideWhenUsed/>
    <w:rsid w:val="008B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30D"/>
  </w:style>
  <w:style w:type="paragraph" w:styleId="Piedepgina">
    <w:name w:val="footer"/>
    <w:basedOn w:val="Normal"/>
    <w:link w:val="PiedepginaCar"/>
    <w:uiPriority w:val="99"/>
    <w:unhideWhenUsed/>
    <w:rsid w:val="008B4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30D"/>
  </w:style>
  <w:style w:type="character" w:styleId="Hipervnculo">
    <w:name w:val="Hyperlink"/>
    <w:basedOn w:val="Fuentedeprrafopredeter"/>
    <w:uiPriority w:val="99"/>
    <w:semiHidden/>
    <w:unhideWhenUsed/>
    <w:rsid w:val="00E8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-users.york.ac.uk/~mab505/teaching/emp/descarte/tops&amp;qs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2011-12-06T17:14:00Z</dcterms:created>
  <dcterms:modified xsi:type="dcterms:W3CDTF">2011-12-06T17:14:00Z</dcterms:modified>
</cp:coreProperties>
</file>