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5E" w:rsidRDefault="00531B5E" w:rsidP="004326CD">
      <w:pPr>
        <w:pBdr>
          <w:bottom w:val="single" w:sz="6" w:space="6" w:color="CC3300"/>
        </w:pBdr>
        <w:spacing w:after="0" w:line="345" w:lineRule="atLeast"/>
        <w:textAlignment w:val="baseline"/>
        <w:outlineLvl w:val="1"/>
        <w:rPr>
          <w:rFonts w:ascii="Times New Roman" w:eastAsia="Times New Roman" w:hAnsi="Times New Roman" w:cs="Times New Roman"/>
          <w:color w:val="CC3300"/>
          <w:sz w:val="29"/>
          <w:szCs w:val="29"/>
          <w:lang w:eastAsia="es-ES"/>
        </w:rPr>
      </w:pPr>
      <w:r>
        <w:rPr>
          <w:rFonts w:ascii="Times New Roman" w:eastAsia="Times New Roman" w:hAnsi="Times New Roman" w:cs="Times New Roman"/>
          <w:color w:val="CC3300"/>
          <w:sz w:val="29"/>
          <w:szCs w:val="29"/>
          <w:lang w:eastAsia="es-ES"/>
        </w:rPr>
        <w:t>EXPERIMENTO CARCEL DE STANFORD.</w:t>
      </w:r>
    </w:p>
    <w:p w:rsidR="00531B5E" w:rsidRDefault="00531B5E" w:rsidP="00531B5E">
      <w:pPr>
        <w:rPr>
          <w:rFonts w:ascii="Times New Roman" w:eastAsia="Times New Roman" w:hAnsi="Times New Roman" w:cs="Times New Roman"/>
          <w:color w:val="CC3300"/>
          <w:sz w:val="29"/>
          <w:szCs w:val="29"/>
          <w:lang w:eastAsia="es-ES"/>
        </w:rPr>
      </w:pPr>
      <w:r>
        <w:rPr>
          <w:rFonts w:ascii="Times New Roman" w:eastAsia="Times New Roman" w:hAnsi="Times New Roman" w:cs="Times New Roman"/>
          <w:color w:val="CC3300"/>
          <w:sz w:val="29"/>
          <w:szCs w:val="29"/>
          <w:lang w:eastAsia="es-ES"/>
        </w:rPr>
        <w:t xml:space="preserve">Visita la web: </w:t>
      </w:r>
      <w:hyperlink r:id="rId5" w:history="1">
        <w:r>
          <w:rPr>
            <w:rStyle w:val="Hipervnculo"/>
          </w:rPr>
          <w:t>https://www.prisonexp.org/spanish</w:t>
        </w:r>
      </w:hyperlink>
    </w:p>
    <w:p w:rsidR="00531B5E" w:rsidRDefault="00531B5E" w:rsidP="00531B5E">
      <w:pPr>
        <w:rPr>
          <w:rStyle w:val="Hipervnculo"/>
          <w:color w:val="000000" w:themeColor="text1"/>
          <w:u w:val="none"/>
        </w:rPr>
      </w:pPr>
      <w:r>
        <w:rPr>
          <w:rStyle w:val="Hipervnculo"/>
          <w:color w:val="000000" w:themeColor="text1"/>
          <w:u w:val="none"/>
        </w:rPr>
        <w:t xml:space="preserve">Ve el vídeo: </w:t>
      </w:r>
      <w:hyperlink r:id="rId6" w:history="1">
        <w:r w:rsidRPr="00855138">
          <w:rPr>
            <w:rStyle w:val="Hipervnculo"/>
          </w:rPr>
          <w:t>http://www.redesparalaciencia.com/2559/redes/2010/redes-54-la-pendiente-resbaladiza-de-la-maldad</w:t>
        </w:r>
      </w:hyperlink>
    </w:p>
    <w:p w:rsidR="00531B5E" w:rsidRDefault="00531B5E" w:rsidP="004326CD">
      <w:pPr>
        <w:numPr>
          <w:ilvl w:val="0"/>
          <w:numId w:val="1"/>
        </w:numPr>
        <w:spacing w:before="360" w:after="360" w:line="300" w:lineRule="atLeast"/>
        <w:ind w:left="0"/>
        <w:textAlignment w:val="baseline"/>
        <w:rPr>
          <w:rFonts w:ascii="Arial" w:eastAsia="Times New Roman" w:hAnsi="Arial" w:cs="Arial"/>
          <w:color w:val="000000"/>
          <w:sz w:val="21"/>
          <w:szCs w:val="21"/>
          <w:lang w:eastAsia="es-ES"/>
        </w:rPr>
      </w:pPr>
      <w:r>
        <w:rPr>
          <w:rFonts w:ascii="Arial" w:eastAsia="Times New Roman" w:hAnsi="Arial" w:cs="Arial"/>
          <w:color w:val="000000"/>
          <w:sz w:val="21"/>
          <w:szCs w:val="21"/>
          <w:lang w:eastAsia="es-ES"/>
        </w:rPr>
        <w:t xml:space="preserve">Resume con tus propias palabras el experimento llevado a cabo por </w:t>
      </w:r>
      <w:proofErr w:type="spellStart"/>
      <w:r>
        <w:rPr>
          <w:rFonts w:ascii="Arial" w:eastAsia="Times New Roman" w:hAnsi="Arial" w:cs="Arial"/>
          <w:color w:val="000000"/>
          <w:sz w:val="21"/>
          <w:szCs w:val="21"/>
          <w:lang w:eastAsia="es-ES"/>
        </w:rPr>
        <w:t>Zimbardo</w:t>
      </w:r>
      <w:proofErr w:type="spellEnd"/>
      <w:r>
        <w:rPr>
          <w:rFonts w:ascii="Arial" w:eastAsia="Times New Roman" w:hAnsi="Arial" w:cs="Arial"/>
          <w:color w:val="000000"/>
          <w:sz w:val="21"/>
          <w:szCs w:val="21"/>
          <w:lang w:eastAsia="es-ES"/>
        </w:rPr>
        <w:t xml:space="preserve"> en la </w:t>
      </w:r>
      <w:bookmarkStart w:id="0" w:name="_GoBack"/>
      <w:bookmarkEnd w:id="0"/>
      <w:r>
        <w:rPr>
          <w:rFonts w:ascii="Arial" w:eastAsia="Times New Roman" w:hAnsi="Arial" w:cs="Arial"/>
          <w:color w:val="000000"/>
          <w:sz w:val="21"/>
          <w:szCs w:val="21"/>
          <w:lang w:eastAsia="es-ES"/>
        </w:rPr>
        <w:t>Universidad de Stanford.</w:t>
      </w:r>
    </w:p>
    <w:p w:rsidR="004326CD" w:rsidRPr="004326CD" w:rsidRDefault="004326CD" w:rsidP="004326CD">
      <w:pPr>
        <w:numPr>
          <w:ilvl w:val="0"/>
          <w:numId w:val="1"/>
        </w:numPr>
        <w:spacing w:before="360" w:after="360" w:line="300" w:lineRule="atLeast"/>
        <w:ind w:left="0"/>
        <w:textAlignment w:val="baseline"/>
        <w:rPr>
          <w:rFonts w:ascii="Arial" w:eastAsia="Times New Roman" w:hAnsi="Arial" w:cs="Arial"/>
          <w:color w:val="000000"/>
          <w:sz w:val="21"/>
          <w:szCs w:val="21"/>
          <w:lang w:eastAsia="es-ES"/>
        </w:rPr>
      </w:pPr>
      <w:r w:rsidRPr="004326CD">
        <w:rPr>
          <w:rFonts w:ascii="Arial" w:eastAsia="Times New Roman" w:hAnsi="Arial" w:cs="Arial"/>
          <w:color w:val="000000"/>
          <w:sz w:val="21"/>
          <w:szCs w:val="21"/>
          <w:lang w:eastAsia="es-ES"/>
        </w:rPr>
        <w:t>¿Qué métodos policiales se utilizan durante las detenciones y por qué estos procedimientos hacen que las personas se sientan confusas, asustadas y deshumanizadas?</w:t>
      </w:r>
    </w:p>
    <w:p w:rsidR="004326CD" w:rsidRPr="004326CD" w:rsidRDefault="004326CD" w:rsidP="004326CD">
      <w:pPr>
        <w:numPr>
          <w:ilvl w:val="0"/>
          <w:numId w:val="1"/>
        </w:numPr>
        <w:spacing w:before="360" w:after="360" w:line="300" w:lineRule="atLeast"/>
        <w:ind w:left="0"/>
        <w:textAlignment w:val="baseline"/>
        <w:rPr>
          <w:rFonts w:ascii="Arial" w:eastAsia="Times New Roman" w:hAnsi="Arial" w:cs="Arial"/>
          <w:color w:val="000000"/>
          <w:sz w:val="21"/>
          <w:szCs w:val="21"/>
          <w:lang w:eastAsia="es-ES"/>
        </w:rPr>
      </w:pPr>
      <w:r w:rsidRPr="004326CD">
        <w:rPr>
          <w:rFonts w:ascii="Arial" w:eastAsia="Times New Roman" w:hAnsi="Arial" w:cs="Arial"/>
          <w:color w:val="000000"/>
          <w:sz w:val="21"/>
          <w:szCs w:val="21"/>
          <w:lang w:eastAsia="es-ES"/>
        </w:rPr>
        <w:t>Si hubieses sido un guarda, ¿en qué tipo de guarda te habrías convertido? ¿Estás seguro?</w:t>
      </w:r>
    </w:p>
    <w:p w:rsidR="004326CD" w:rsidRPr="004326CD" w:rsidRDefault="004326CD" w:rsidP="004326CD">
      <w:pPr>
        <w:numPr>
          <w:ilvl w:val="0"/>
          <w:numId w:val="1"/>
        </w:numPr>
        <w:spacing w:before="360" w:after="360" w:line="300" w:lineRule="atLeast"/>
        <w:ind w:left="0"/>
        <w:textAlignment w:val="baseline"/>
        <w:rPr>
          <w:rFonts w:ascii="Arial" w:eastAsia="Times New Roman" w:hAnsi="Arial" w:cs="Arial"/>
          <w:color w:val="000000"/>
          <w:sz w:val="21"/>
          <w:szCs w:val="21"/>
          <w:lang w:eastAsia="es-ES"/>
        </w:rPr>
      </w:pPr>
      <w:r w:rsidRPr="004326CD">
        <w:rPr>
          <w:rFonts w:ascii="Arial" w:eastAsia="Times New Roman" w:hAnsi="Arial" w:cs="Arial"/>
          <w:color w:val="000000"/>
          <w:sz w:val="21"/>
          <w:szCs w:val="21"/>
          <w:lang w:eastAsia="es-ES"/>
        </w:rPr>
        <w:t>¿Qué impidió a los "guardas buenos" protestar o revocar las órdenes de los guardas más duros o despiadados?</w:t>
      </w:r>
    </w:p>
    <w:p w:rsidR="004326CD" w:rsidRPr="004326CD" w:rsidRDefault="004326CD" w:rsidP="004326CD">
      <w:pPr>
        <w:numPr>
          <w:ilvl w:val="0"/>
          <w:numId w:val="1"/>
        </w:numPr>
        <w:spacing w:before="360" w:after="360" w:line="300" w:lineRule="atLeast"/>
        <w:ind w:left="0"/>
        <w:textAlignment w:val="baseline"/>
        <w:rPr>
          <w:rFonts w:ascii="Arial" w:eastAsia="Times New Roman" w:hAnsi="Arial" w:cs="Arial"/>
          <w:color w:val="000000"/>
          <w:sz w:val="21"/>
          <w:szCs w:val="21"/>
          <w:lang w:eastAsia="es-ES"/>
        </w:rPr>
      </w:pPr>
      <w:r w:rsidRPr="004326CD">
        <w:rPr>
          <w:rFonts w:ascii="Arial" w:eastAsia="Times New Roman" w:hAnsi="Arial" w:cs="Arial"/>
          <w:color w:val="000000"/>
          <w:sz w:val="21"/>
          <w:szCs w:val="21"/>
          <w:lang w:eastAsia="es-ES"/>
        </w:rPr>
        <w:t>Si hubieses sido un recluso, ¿habrías sido capaz de aguantar la experiencia? ¿Qué habrías hecho de forma diferente a la de los sujetos del experimento? Si te encarcelaran en una prisión "de verdad" durante cinco o más años, ¿lo podrías soportar?</w:t>
      </w:r>
    </w:p>
    <w:p w:rsidR="004326CD" w:rsidRPr="004326CD" w:rsidRDefault="004326CD" w:rsidP="004326CD">
      <w:pPr>
        <w:numPr>
          <w:ilvl w:val="0"/>
          <w:numId w:val="1"/>
        </w:numPr>
        <w:spacing w:before="360" w:after="360" w:line="300" w:lineRule="atLeast"/>
        <w:ind w:left="0"/>
        <w:textAlignment w:val="baseline"/>
        <w:rPr>
          <w:rFonts w:ascii="Arial" w:eastAsia="Times New Roman" w:hAnsi="Arial" w:cs="Arial"/>
          <w:color w:val="000000"/>
          <w:sz w:val="21"/>
          <w:szCs w:val="21"/>
          <w:lang w:eastAsia="es-ES"/>
        </w:rPr>
      </w:pPr>
      <w:r w:rsidRPr="004326CD">
        <w:rPr>
          <w:rFonts w:ascii="Arial" w:eastAsia="Times New Roman" w:hAnsi="Arial" w:cs="Arial"/>
          <w:color w:val="000000"/>
          <w:sz w:val="21"/>
          <w:szCs w:val="21"/>
          <w:lang w:eastAsia="es-ES"/>
        </w:rPr>
        <w:t>¿Qué factores llevaron a los reclusos a atribuir la brutalidad de los guardas al talante o carácter de éstos, en vez de atribuirlo a la situación?</w:t>
      </w:r>
    </w:p>
    <w:p w:rsidR="004326CD" w:rsidRPr="004326CD" w:rsidRDefault="004326CD" w:rsidP="004326CD">
      <w:pPr>
        <w:numPr>
          <w:ilvl w:val="0"/>
          <w:numId w:val="1"/>
        </w:numPr>
        <w:spacing w:before="360" w:after="360" w:line="300" w:lineRule="atLeast"/>
        <w:ind w:left="0"/>
        <w:textAlignment w:val="baseline"/>
        <w:rPr>
          <w:rFonts w:ascii="Arial" w:eastAsia="Times New Roman" w:hAnsi="Arial" w:cs="Arial"/>
          <w:color w:val="000000"/>
          <w:sz w:val="21"/>
          <w:szCs w:val="21"/>
          <w:lang w:eastAsia="es-ES"/>
        </w:rPr>
      </w:pPr>
      <w:r w:rsidRPr="004326CD">
        <w:rPr>
          <w:rFonts w:ascii="Arial" w:eastAsia="Times New Roman" w:hAnsi="Arial" w:cs="Arial"/>
          <w:color w:val="000000"/>
          <w:sz w:val="21"/>
          <w:szCs w:val="21"/>
          <w:lang w:eastAsia="es-ES"/>
        </w:rPr>
        <w:t>¿Crees que niños de clase baja, nacidos en un gueto, se hubiesen desmoronado emocionalmente de la misma manera que nuestros reclusos de clase media? ¿Por qué? ¿Y qué pasaría con mujeres?</w:t>
      </w:r>
    </w:p>
    <w:p w:rsidR="004326CD" w:rsidRPr="004326CD" w:rsidRDefault="004326CD" w:rsidP="004326CD">
      <w:pPr>
        <w:numPr>
          <w:ilvl w:val="0"/>
          <w:numId w:val="1"/>
        </w:numPr>
        <w:spacing w:before="360" w:after="360" w:line="300" w:lineRule="atLeast"/>
        <w:ind w:left="0"/>
        <w:textAlignment w:val="baseline"/>
        <w:rPr>
          <w:rFonts w:ascii="Arial" w:eastAsia="Times New Roman" w:hAnsi="Arial" w:cs="Arial"/>
          <w:color w:val="000000"/>
          <w:sz w:val="21"/>
          <w:szCs w:val="21"/>
          <w:lang w:eastAsia="es-ES"/>
        </w:rPr>
      </w:pPr>
      <w:r w:rsidRPr="004326CD">
        <w:rPr>
          <w:rFonts w:ascii="Arial" w:eastAsia="Times New Roman" w:hAnsi="Arial" w:cs="Arial"/>
          <w:color w:val="000000"/>
          <w:sz w:val="21"/>
          <w:szCs w:val="21"/>
          <w:lang w:eastAsia="es-ES"/>
        </w:rPr>
        <w:t>Después del estudio, ¿cómo crees que se sintieron los reclusos y los guardas cuando se vieron unos a otros con ropa de civil otra vez y vieron su cárcel reconvertida en la zona de laboratorio del sótano?</w:t>
      </w:r>
    </w:p>
    <w:p w:rsidR="004326CD" w:rsidRDefault="004326CD" w:rsidP="004326CD">
      <w:pPr>
        <w:numPr>
          <w:ilvl w:val="0"/>
          <w:numId w:val="1"/>
        </w:numPr>
        <w:spacing w:before="360" w:after="360" w:line="300" w:lineRule="atLeast"/>
        <w:ind w:left="0"/>
        <w:textAlignment w:val="baseline"/>
        <w:rPr>
          <w:rFonts w:ascii="Arial" w:eastAsia="Times New Roman" w:hAnsi="Arial" w:cs="Arial"/>
          <w:color w:val="000000"/>
          <w:sz w:val="21"/>
          <w:szCs w:val="21"/>
          <w:lang w:eastAsia="es-ES"/>
        </w:rPr>
      </w:pPr>
      <w:r w:rsidRPr="004326CD">
        <w:rPr>
          <w:rFonts w:ascii="Arial" w:eastAsia="Times New Roman" w:hAnsi="Arial" w:cs="Arial"/>
          <w:color w:val="000000"/>
          <w:sz w:val="21"/>
          <w:szCs w:val="21"/>
          <w:lang w:eastAsia="es-ES"/>
        </w:rPr>
        <w:t>¿Fue ético realizar este estudio? ¿Fue correcto intercambiar el sufrimiento experimentado por los participantes por el conocimiento ganado en la investigación?</w:t>
      </w:r>
    </w:p>
    <w:p w:rsidR="004326CD" w:rsidRPr="004326CD" w:rsidRDefault="004326CD" w:rsidP="004326CD">
      <w:pPr>
        <w:numPr>
          <w:ilvl w:val="0"/>
          <w:numId w:val="1"/>
        </w:numPr>
        <w:spacing w:before="360" w:after="360" w:line="300" w:lineRule="atLeast"/>
        <w:ind w:left="0"/>
        <w:textAlignment w:val="baseline"/>
        <w:rPr>
          <w:rFonts w:ascii="Arial" w:eastAsia="Times New Roman" w:hAnsi="Arial" w:cs="Arial"/>
          <w:color w:val="000000"/>
          <w:sz w:val="21"/>
          <w:szCs w:val="21"/>
          <w:lang w:eastAsia="es-ES"/>
        </w:rPr>
      </w:pPr>
      <w:r w:rsidRPr="004326CD">
        <w:rPr>
          <w:rFonts w:ascii="Arial" w:eastAsia="Times New Roman" w:hAnsi="Arial" w:cs="Arial"/>
          <w:color w:val="000000"/>
          <w:sz w:val="21"/>
          <w:szCs w:val="21"/>
          <w:lang w:eastAsia="es-ES"/>
        </w:rPr>
        <w:t>Si hubieses estado a cargo del experimento, ¿habrías realizado este estudio? ¿Lo habrías concluido antes? ¿Habrías llevado a cabo un seguimiento del estudio?</w:t>
      </w:r>
    </w:p>
    <w:p w:rsidR="004326CD" w:rsidRPr="004326CD" w:rsidRDefault="004326CD" w:rsidP="004326CD">
      <w:pPr>
        <w:numPr>
          <w:ilvl w:val="0"/>
          <w:numId w:val="1"/>
        </w:numPr>
        <w:spacing w:before="360" w:after="360" w:line="300" w:lineRule="atLeast"/>
        <w:ind w:left="0"/>
        <w:textAlignment w:val="baseline"/>
        <w:rPr>
          <w:rFonts w:ascii="Arial" w:eastAsia="Times New Roman" w:hAnsi="Arial" w:cs="Arial"/>
          <w:color w:val="000000"/>
          <w:sz w:val="21"/>
          <w:szCs w:val="21"/>
          <w:lang w:eastAsia="es-ES"/>
        </w:rPr>
      </w:pPr>
      <w:r w:rsidRPr="004326CD">
        <w:rPr>
          <w:rFonts w:ascii="Arial" w:eastAsia="Times New Roman" w:hAnsi="Arial" w:cs="Arial"/>
          <w:color w:val="000000"/>
          <w:sz w:val="21"/>
          <w:szCs w:val="21"/>
          <w:lang w:eastAsia="es-ES"/>
        </w:rPr>
        <w:t>Sabiendo lo que esta investigación nos dice sobre el poder de las situaciones de encarcelamiento y su efecto corrosivo sobre la naturaleza humana, ¿qué recomendaciones harías?</w:t>
      </w:r>
    </w:p>
    <w:sectPr w:rsidR="004326CD" w:rsidRPr="004326CD" w:rsidSect="008F12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92D4B"/>
    <w:multiLevelType w:val="multilevel"/>
    <w:tmpl w:val="0CFEE5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savePreviewPicture/>
  <w:compat>
    <w:compatSetting w:name="compatibilityMode" w:uri="http://schemas.microsoft.com/office/word" w:val="12"/>
  </w:compat>
  <w:rsids>
    <w:rsidRoot w:val="004326CD"/>
    <w:rsid w:val="004326CD"/>
    <w:rsid w:val="00531B5E"/>
    <w:rsid w:val="008F12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DD849-CCC9-4EC4-8DEE-06EB5F7F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2A9"/>
  </w:style>
  <w:style w:type="paragraph" w:styleId="Ttulo2">
    <w:name w:val="heading 2"/>
    <w:basedOn w:val="Normal"/>
    <w:link w:val="Ttulo2Car"/>
    <w:uiPriority w:val="9"/>
    <w:qFormat/>
    <w:rsid w:val="004326CD"/>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4326CD"/>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326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326CD"/>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4326CD"/>
  </w:style>
  <w:style w:type="character" w:styleId="Hipervnculo">
    <w:name w:val="Hyperlink"/>
    <w:basedOn w:val="Fuentedeprrafopredeter"/>
    <w:uiPriority w:val="99"/>
    <w:unhideWhenUsed/>
    <w:rsid w:val="004326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desparalaciencia.com/2559/redes/2010/redes-54-la-pendiente-resbaladiza-de-la-maldad" TargetMode="External"/><Relationship Id="rId5" Type="http://schemas.openxmlformats.org/officeDocument/2006/relationships/hyperlink" Target="https://www.prisonexp.org/spanish"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1776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 anta</cp:lastModifiedBy>
  <cp:revision>2</cp:revision>
  <dcterms:created xsi:type="dcterms:W3CDTF">2020-04-08T15:24:00Z</dcterms:created>
  <dcterms:modified xsi:type="dcterms:W3CDTF">2020-04-08T15:24:00Z</dcterms:modified>
</cp:coreProperties>
</file>